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12" w:rsidRPr="00566307" w:rsidRDefault="00602712" w:rsidP="00602712">
      <w:pPr>
        <w:pStyle w:val="2"/>
        <w:jc w:val="center"/>
        <w:rPr>
          <w:color w:val="000000" w:themeColor="text1"/>
          <w:sz w:val="28"/>
          <w:szCs w:val="28"/>
        </w:rPr>
      </w:pPr>
      <w:r w:rsidRPr="00566307">
        <w:rPr>
          <w:rFonts w:eastAsia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«Детский сад № 35».</w:t>
      </w:r>
      <w:r w:rsidRPr="00566307">
        <w:rPr>
          <w:rFonts w:eastAsia="Times New Roman"/>
          <w:color w:val="000000" w:themeColor="text1"/>
          <w:sz w:val="28"/>
          <w:szCs w:val="28"/>
        </w:rPr>
        <w:br/>
      </w:r>
      <w:r w:rsidRPr="00566307">
        <w:rPr>
          <w:rFonts w:eastAsia="Times New Roman"/>
          <w:color w:val="000000" w:themeColor="text1"/>
          <w:sz w:val="28"/>
          <w:szCs w:val="28"/>
        </w:rPr>
        <w:br/>
        <w:t>Индивидуальный план работы по самообразованию</w:t>
      </w:r>
      <w:r w:rsidRPr="00566307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:rsidR="00602712" w:rsidRPr="00566307" w:rsidRDefault="00602712" w:rsidP="00602712">
      <w:pPr>
        <w:spacing w:line="251" w:lineRule="exact"/>
        <w:rPr>
          <w:sz w:val="28"/>
          <w:szCs w:val="28"/>
        </w:rPr>
      </w:pPr>
    </w:p>
    <w:p w:rsidR="00602712" w:rsidRPr="00566307" w:rsidRDefault="00602712" w:rsidP="00602712">
      <w:pPr>
        <w:rPr>
          <w:sz w:val="28"/>
          <w:szCs w:val="28"/>
        </w:rPr>
      </w:pPr>
      <w:r w:rsidRPr="00566307">
        <w:rPr>
          <w:rFonts w:eastAsia="Times New Roman"/>
          <w:b/>
          <w:sz w:val="28"/>
          <w:szCs w:val="28"/>
        </w:rPr>
        <w:t>Тема</w:t>
      </w:r>
      <w:r w:rsidRPr="00566307">
        <w:rPr>
          <w:rFonts w:ascii="Calibri" w:eastAsia="Calibri" w:hAnsi="Calibri" w:cs="Calibri"/>
          <w:b/>
          <w:sz w:val="28"/>
          <w:szCs w:val="28"/>
        </w:rPr>
        <w:t>:</w:t>
      </w:r>
      <w:r w:rsidRPr="00566307">
        <w:rPr>
          <w:rFonts w:eastAsia="Times New Roman"/>
          <w:sz w:val="28"/>
          <w:szCs w:val="28"/>
        </w:rPr>
        <w:t xml:space="preserve"> «Формирование начал экологической культуры у детей дошкольного возраста»</w:t>
      </w:r>
    </w:p>
    <w:p w:rsidR="00602712" w:rsidRPr="00566307" w:rsidRDefault="00602712" w:rsidP="00602712">
      <w:pPr>
        <w:spacing w:line="251" w:lineRule="exact"/>
        <w:rPr>
          <w:sz w:val="28"/>
          <w:szCs w:val="28"/>
        </w:rPr>
      </w:pPr>
    </w:p>
    <w:p w:rsidR="00602712" w:rsidRPr="00566307" w:rsidRDefault="00602712" w:rsidP="00602712">
      <w:pPr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Ф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sz w:val="28"/>
          <w:szCs w:val="28"/>
        </w:rPr>
        <w:t>И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sz w:val="28"/>
          <w:szCs w:val="28"/>
        </w:rPr>
        <w:t>О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sz w:val="28"/>
          <w:szCs w:val="28"/>
        </w:rPr>
        <w:t xml:space="preserve"> педагога Зеленина Лариса Юрьевна</w:t>
      </w:r>
    </w:p>
    <w:p w:rsidR="00602712" w:rsidRPr="00566307" w:rsidRDefault="00602712" w:rsidP="00602712">
      <w:pPr>
        <w:spacing w:line="246" w:lineRule="exact"/>
        <w:rPr>
          <w:sz w:val="28"/>
          <w:szCs w:val="28"/>
        </w:rPr>
      </w:pPr>
    </w:p>
    <w:p w:rsidR="00602712" w:rsidRPr="00566307" w:rsidRDefault="00602712" w:rsidP="00602712">
      <w:pPr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Специальность </w:t>
      </w:r>
      <w:r w:rsidRPr="00566307">
        <w:rPr>
          <w:rFonts w:eastAsia="Times New Roman"/>
          <w:sz w:val="28"/>
          <w:szCs w:val="28"/>
          <w:u w:val="single"/>
        </w:rPr>
        <w:t>воспитатель детей дошкольного возраста</w:t>
      </w:r>
    </w:p>
    <w:p w:rsidR="00602712" w:rsidRPr="00566307" w:rsidRDefault="00602712" w:rsidP="00602712">
      <w:pPr>
        <w:spacing w:line="249" w:lineRule="exact"/>
        <w:rPr>
          <w:sz w:val="28"/>
          <w:szCs w:val="28"/>
        </w:rPr>
      </w:pPr>
    </w:p>
    <w:p w:rsidR="00602712" w:rsidRPr="00566307" w:rsidRDefault="00602712" w:rsidP="00602712">
      <w:pPr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Образование </w:t>
      </w:r>
      <w:r w:rsidRPr="00566307">
        <w:rPr>
          <w:rFonts w:eastAsia="Times New Roman"/>
          <w:sz w:val="28"/>
          <w:szCs w:val="28"/>
          <w:u w:val="single"/>
        </w:rPr>
        <w:t>среднее – профессиональное педагогическое</w:t>
      </w:r>
    </w:p>
    <w:p w:rsidR="00602712" w:rsidRPr="00566307" w:rsidRDefault="00602712" w:rsidP="00602712">
      <w:pPr>
        <w:spacing w:line="252" w:lineRule="exact"/>
        <w:rPr>
          <w:sz w:val="28"/>
          <w:szCs w:val="28"/>
        </w:rPr>
      </w:pPr>
    </w:p>
    <w:p w:rsidR="00602712" w:rsidRPr="00566307" w:rsidRDefault="00602712" w:rsidP="00602712">
      <w:pPr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Квалификационная категория </w:t>
      </w:r>
      <w:r w:rsidRPr="00566307">
        <w:rPr>
          <w:rFonts w:ascii="Calibri" w:eastAsia="Calibri" w:hAnsi="Calibri" w:cs="Calibri"/>
          <w:sz w:val="28"/>
          <w:szCs w:val="28"/>
        </w:rPr>
        <w:t>-</w:t>
      </w:r>
      <w:r w:rsidRPr="00566307">
        <w:rPr>
          <w:rFonts w:eastAsia="Times New Roman"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  <w:u w:val="single"/>
        </w:rPr>
        <w:t>первая</w:t>
      </w:r>
    </w:p>
    <w:p w:rsidR="00602712" w:rsidRPr="00566307" w:rsidRDefault="00602712" w:rsidP="00602712">
      <w:pPr>
        <w:spacing w:line="274" w:lineRule="exact"/>
        <w:rPr>
          <w:sz w:val="28"/>
          <w:szCs w:val="28"/>
        </w:rPr>
      </w:pPr>
    </w:p>
    <w:p w:rsidR="00602712" w:rsidRPr="00566307" w:rsidRDefault="00602712" w:rsidP="00602712">
      <w:pPr>
        <w:spacing w:line="408" w:lineRule="auto"/>
        <w:ind w:right="2500"/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Дата начала работы над темой </w:t>
      </w:r>
      <w:r w:rsidRPr="00566307">
        <w:rPr>
          <w:rFonts w:ascii="Calibri" w:eastAsia="Calibri" w:hAnsi="Calibri" w:cs="Calibri"/>
          <w:sz w:val="28"/>
          <w:szCs w:val="28"/>
          <w:u w:val="single"/>
        </w:rPr>
        <w:t xml:space="preserve">2019-2020 </w:t>
      </w:r>
      <w:r w:rsidRPr="00566307">
        <w:rPr>
          <w:rFonts w:eastAsia="Times New Roman"/>
          <w:sz w:val="28"/>
          <w:szCs w:val="28"/>
          <w:u w:val="single"/>
        </w:rPr>
        <w:t>учебный год</w:t>
      </w:r>
      <w:r w:rsidRPr="00566307">
        <w:rPr>
          <w:rFonts w:eastAsia="Times New Roman"/>
          <w:sz w:val="28"/>
          <w:szCs w:val="28"/>
        </w:rPr>
        <w:t xml:space="preserve"> Предполагаемая дата окончания работы </w:t>
      </w:r>
      <w:r w:rsidRPr="00566307">
        <w:rPr>
          <w:rFonts w:ascii="Calibri" w:eastAsia="Calibri" w:hAnsi="Calibri" w:cs="Calibri"/>
          <w:sz w:val="28"/>
          <w:szCs w:val="28"/>
          <w:u w:val="single"/>
        </w:rPr>
        <w:t xml:space="preserve">2020-2021 </w:t>
      </w:r>
      <w:r w:rsidRPr="00566307">
        <w:rPr>
          <w:rFonts w:eastAsia="Times New Roman"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  <w:u w:val="single"/>
        </w:rPr>
        <w:t>учебный год</w:t>
      </w:r>
    </w:p>
    <w:p w:rsidR="00602712" w:rsidRPr="00566307" w:rsidRDefault="00602712" w:rsidP="00602712">
      <w:pPr>
        <w:spacing w:line="200" w:lineRule="exact"/>
        <w:rPr>
          <w:sz w:val="28"/>
          <w:szCs w:val="28"/>
        </w:rPr>
      </w:pPr>
    </w:p>
    <w:p w:rsidR="00602712" w:rsidRPr="00566307" w:rsidRDefault="00602712" w:rsidP="00602712">
      <w:pPr>
        <w:spacing w:line="258" w:lineRule="auto"/>
        <w:rPr>
          <w:sz w:val="28"/>
          <w:szCs w:val="28"/>
        </w:rPr>
      </w:pPr>
      <w:r w:rsidRPr="00566307">
        <w:rPr>
          <w:rFonts w:eastAsia="Times New Roman"/>
          <w:b/>
          <w:bCs/>
          <w:i/>
          <w:iCs/>
          <w:sz w:val="28"/>
          <w:szCs w:val="28"/>
        </w:rPr>
        <w:t>Тема</w:t>
      </w:r>
      <w:r w:rsidRPr="00566307">
        <w:rPr>
          <w:rFonts w:ascii="Calibri" w:eastAsia="Calibri" w:hAnsi="Calibri" w:cs="Calibri"/>
          <w:b/>
          <w:bCs/>
          <w:i/>
          <w:iCs/>
          <w:sz w:val="28"/>
          <w:szCs w:val="28"/>
        </w:rPr>
        <w:t>:</w:t>
      </w:r>
      <w:r w:rsidRPr="005663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«Формирование начал экологической культуры у детей дошкольного</w:t>
      </w:r>
      <w:r w:rsidRPr="0056630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возраста»</w:t>
      </w:r>
      <w:r w:rsidRPr="00566307">
        <w:rPr>
          <w:rFonts w:ascii="Calibri" w:eastAsia="Calibri" w:hAnsi="Calibri" w:cs="Calibri"/>
          <w:sz w:val="28"/>
          <w:szCs w:val="28"/>
        </w:rPr>
        <w:t>.</w:t>
      </w:r>
    </w:p>
    <w:p w:rsidR="00602712" w:rsidRPr="00566307" w:rsidRDefault="00602712" w:rsidP="00602712">
      <w:pPr>
        <w:spacing w:line="249" w:lineRule="exact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rFonts w:eastAsia="Times New Roman"/>
          <w:sz w:val="28"/>
          <w:szCs w:val="28"/>
        </w:rPr>
      </w:pPr>
      <w:r w:rsidRPr="00566307">
        <w:rPr>
          <w:rFonts w:eastAsia="Times New Roman"/>
          <w:b/>
          <w:bCs/>
          <w:sz w:val="28"/>
          <w:szCs w:val="28"/>
        </w:rPr>
        <w:t>Цель</w:t>
      </w:r>
      <w:r w:rsidRPr="00566307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566307">
        <w:rPr>
          <w:rFonts w:eastAsia="Times New Roman"/>
          <w:b/>
          <w:b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Развивать у детей интерес к родной природе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b/>
          <w:b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Формирование основ экологической</w:t>
      </w:r>
      <w:r w:rsidRPr="00566307">
        <w:rPr>
          <w:rFonts w:eastAsia="Times New Roman"/>
          <w:b/>
          <w:bCs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культуры детей, понимания ими элементарных взаимосвязей в природе, выработке первоначальных практических навыков гуманно-созидательного и эмоционально-чувственного взаимодействия с природными объектами ближайшего окружения.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b/>
          <w:sz w:val="28"/>
          <w:szCs w:val="28"/>
        </w:rPr>
      </w:pPr>
      <w:r w:rsidRPr="00566307">
        <w:rPr>
          <w:b/>
          <w:sz w:val="28"/>
          <w:szCs w:val="28"/>
        </w:rPr>
        <w:t>Задачи: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Формировать элементарные экологические знания и представления, начала экологического мировоззрения.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Систематизировать и углублять знания о живой и неживой природе.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Учить понимать причинн</w:t>
      </w:r>
      <w:proofErr w:type="gramStart"/>
      <w:r w:rsidRPr="00566307">
        <w:rPr>
          <w:sz w:val="28"/>
          <w:szCs w:val="28"/>
        </w:rPr>
        <w:t>о-</w:t>
      </w:r>
      <w:proofErr w:type="gramEnd"/>
      <w:r w:rsidRPr="00566307">
        <w:rPr>
          <w:sz w:val="28"/>
          <w:szCs w:val="28"/>
        </w:rPr>
        <w:t xml:space="preserve"> следственные связи, показать взаимосвязь растений и животных друг с другом и со средой обитания; показать многообразие живых организмов и их сообществ; формировать представление о том, что человек – часть природы, его жизнь зависит от состояния природных объектов, от окружающей среды, а их сохранность – обязанность человека.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Формировать доброжелательное отношение к живым существам в процессе общения с ними.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Воспитывать отзывчивость и коммуникабельность.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Развивать ответственное и бережное отношение к домашним животным, животным уголка природы в детском саду, к диким животным.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Учить детей правильно взаимодействовать с природой.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Формировать трудовые навыки и умения по уходу за комнатными растениями, рационально использовать природные ресурсы.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Развивать интерес и любовь к родному краю, формировать представления об экологических проблемах села.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Способность развитию бережного отношения к природе, воспитывать у детей дошкольного возраста ответственность за судьбу природы родного края, привлечь ребят к посильной помощи в ее охране.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Привлекать родителей в воспитание экологической культуры поведения у детей. Продолжать повышать педагогический уровень, профессиональную компетентность. Внедрять в работу новые методы и направления в воспитании и обучении детей. Разработать перспективный план работы с детьми; Подготовить диагностику на начало и конец учебного года;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Организовать работу кружка, создать рабочую учебную программу.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b/>
          <w:sz w:val="28"/>
          <w:szCs w:val="28"/>
        </w:rPr>
        <w:t>Ожидаемый результат:</w:t>
      </w:r>
      <w:r w:rsidRPr="00566307">
        <w:rPr>
          <w:sz w:val="28"/>
          <w:szCs w:val="28"/>
        </w:rPr>
        <w:t xml:space="preserve"> - Расширение представлений детей о природе родного края,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-Развитие интереса и любви к родному краю,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-</w:t>
      </w:r>
      <w:proofErr w:type="spellStart"/>
      <w:r w:rsidRPr="00566307">
        <w:rPr>
          <w:sz w:val="28"/>
          <w:szCs w:val="28"/>
        </w:rPr>
        <w:t>Сформированность</w:t>
      </w:r>
      <w:proofErr w:type="spellEnd"/>
      <w:r w:rsidRPr="00566307">
        <w:rPr>
          <w:sz w:val="28"/>
          <w:szCs w:val="28"/>
        </w:rPr>
        <w:t xml:space="preserve"> представлений об экологических проблемах сел,</w:t>
      </w:r>
      <w:r w:rsidRPr="00566307">
        <w:rPr>
          <w:sz w:val="28"/>
          <w:szCs w:val="28"/>
        </w:rPr>
        <w:br/>
      </w:r>
      <w:proofErr w:type="gramStart"/>
      <w:r w:rsidRPr="00566307">
        <w:rPr>
          <w:sz w:val="28"/>
          <w:szCs w:val="28"/>
        </w:rPr>
        <w:br/>
        <w:t>-</w:t>
      </w:r>
      <w:proofErr w:type="gramEnd"/>
      <w:r w:rsidRPr="00566307">
        <w:rPr>
          <w:sz w:val="28"/>
          <w:szCs w:val="28"/>
        </w:rPr>
        <w:t>Умение оказывать посильную помощь в охране природы,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-Бережно относиться к домашним животным, животным уголка природы в детском саду, к диким животным,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  <w:r w:rsidRPr="00566307">
        <w:rPr>
          <w:sz w:val="28"/>
          <w:szCs w:val="28"/>
        </w:rPr>
        <w:t>-Бережное отношение к природе,</w:t>
      </w:r>
    </w:p>
    <w:p w:rsidR="00602712" w:rsidRPr="00566307" w:rsidRDefault="00602712" w:rsidP="00602712">
      <w:pPr>
        <w:spacing w:line="268" w:lineRule="auto"/>
        <w:ind w:right="520"/>
        <w:rPr>
          <w:sz w:val="28"/>
          <w:szCs w:val="28"/>
        </w:rPr>
      </w:pPr>
    </w:p>
    <w:p w:rsidR="00717D0C" w:rsidRPr="00566307" w:rsidRDefault="00602712" w:rsidP="00602712">
      <w:pPr>
        <w:rPr>
          <w:sz w:val="28"/>
          <w:szCs w:val="28"/>
        </w:rPr>
        <w:sectPr w:rsidR="00717D0C" w:rsidRPr="00566307">
          <w:pgSz w:w="11900" w:h="16838"/>
          <w:pgMar w:top="717" w:right="726" w:bottom="879" w:left="720" w:header="0" w:footer="0" w:gutter="0"/>
          <w:cols w:space="720" w:equalWidth="0">
            <w:col w:w="10460"/>
          </w:cols>
        </w:sectPr>
      </w:pPr>
      <w:r w:rsidRPr="00566307">
        <w:rPr>
          <w:sz w:val="28"/>
          <w:szCs w:val="28"/>
        </w:rPr>
        <w:t>-Сформировать трудовые навыки и умения по уходу за растениями, рационально использовать природные ресурсы.</w:t>
      </w:r>
      <w:r w:rsidRPr="00566307">
        <w:rPr>
          <w:sz w:val="28"/>
          <w:szCs w:val="28"/>
        </w:rPr>
        <w:br/>
      </w:r>
    </w:p>
    <w:p w:rsidR="00717D0C" w:rsidRPr="00566307" w:rsidRDefault="00B11D46" w:rsidP="00602712">
      <w:pPr>
        <w:jc w:val="center"/>
        <w:rPr>
          <w:sz w:val="28"/>
          <w:szCs w:val="28"/>
        </w:rPr>
      </w:pPr>
      <w:r w:rsidRPr="00566307">
        <w:rPr>
          <w:rFonts w:eastAsia="Times New Roman"/>
          <w:b/>
          <w:bCs/>
          <w:sz w:val="28"/>
          <w:szCs w:val="28"/>
        </w:rPr>
        <w:lastRenderedPageBreak/>
        <w:t>План работы воспитателя по самообразованию</w:t>
      </w:r>
    </w:p>
    <w:p w:rsidR="00717D0C" w:rsidRPr="00566307" w:rsidRDefault="00717D0C">
      <w:pPr>
        <w:spacing w:line="249" w:lineRule="exact"/>
        <w:rPr>
          <w:sz w:val="28"/>
          <w:szCs w:val="28"/>
        </w:rPr>
      </w:pPr>
    </w:p>
    <w:p w:rsidR="00717D0C" w:rsidRPr="00566307" w:rsidRDefault="00B11D46">
      <w:pPr>
        <w:ind w:left="3660"/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на </w:t>
      </w:r>
      <w:r w:rsidR="00366262">
        <w:rPr>
          <w:rFonts w:ascii="Calibri" w:eastAsia="Calibri" w:hAnsi="Calibri" w:cs="Calibri"/>
          <w:sz w:val="28"/>
          <w:szCs w:val="28"/>
        </w:rPr>
        <w:t>2019</w:t>
      </w:r>
      <w:r w:rsidR="00602712" w:rsidRPr="00566307">
        <w:rPr>
          <w:rFonts w:ascii="Calibri" w:eastAsia="Calibri" w:hAnsi="Calibri" w:cs="Calibri"/>
          <w:sz w:val="28"/>
          <w:szCs w:val="28"/>
        </w:rPr>
        <w:t xml:space="preserve"> - 2021</w:t>
      </w:r>
      <w:r w:rsidRPr="00566307">
        <w:rPr>
          <w:rFonts w:eastAsia="Times New Roman"/>
          <w:sz w:val="28"/>
          <w:szCs w:val="28"/>
        </w:rPr>
        <w:t xml:space="preserve"> уч</w:t>
      </w:r>
      <w:r w:rsidRPr="00566307">
        <w:rPr>
          <w:rFonts w:ascii="Calibri" w:eastAsia="Calibri" w:hAnsi="Calibri" w:cs="Calibri"/>
          <w:sz w:val="28"/>
          <w:szCs w:val="28"/>
        </w:rPr>
        <w:t>.</w:t>
      </w:r>
      <w:r w:rsidRPr="00566307">
        <w:rPr>
          <w:rFonts w:eastAsia="Times New Roman"/>
          <w:sz w:val="28"/>
          <w:szCs w:val="28"/>
        </w:rPr>
        <w:t xml:space="preserve"> год</w:t>
      </w:r>
    </w:p>
    <w:p w:rsidR="00717D0C" w:rsidRPr="00566307" w:rsidRDefault="00717D0C">
      <w:pPr>
        <w:spacing w:line="234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900"/>
        <w:gridCol w:w="2140"/>
        <w:gridCol w:w="2620"/>
        <w:gridCol w:w="30"/>
      </w:tblGrid>
      <w:tr w:rsidR="00717D0C" w:rsidRPr="00566307">
        <w:trPr>
          <w:trHeight w:val="324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6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5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48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gridSpan w:val="2"/>
            <w:vAlign w:val="bottom"/>
          </w:tcPr>
          <w:p w:rsidR="00717D0C" w:rsidRPr="00566307" w:rsidRDefault="00B11D46">
            <w:pPr>
              <w:spacing w:line="447" w:lineRule="exact"/>
              <w:ind w:left="12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r w:rsidRPr="00566307">
              <w:rPr>
                <w:rFonts w:eastAsia="Times New Roman"/>
                <w:sz w:val="28"/>
                <w:szCs w:val="28"/>
              </w:rPr>
              <w:t>Закон РФ ОТ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 01.09.2013</w:t>
            </w:r>
            <w:r w:rsidRPr="00566307">
              <w:rPr>
                <w:rFonts w:eastAsia="Times New Roman"/>
                <w:sz w:val="28"/>
                <w:szCs w:val="28"/>
              </w:rPr>
              <w:t>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 "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4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нормативно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образовании</w:t>
            </w:r>
            <w:proofErr w:type="gramEnd"/>
            <w:r w:rsidRPr="00566307">
              <w:rPr>
                <w:rFonts w:ascii="Calibri" w:eastAsia="Calibri" w:hAnsi="Calibri" w:cs="Calibri"/>
                <w:sz w:val="28"/>
                <w:szCs w:val="28"/>
              </w:rPr>
              <w:t>";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правовой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r w:rsidRPr="00566307">
              <w:rPr>
                <w:rFonts w:eastAsia="Times New Roman"/>
                <w:sz w:val="28"/>
                <w:szCs w:val="28"/>
              </w:rPr>
              <w:t xml:space="preserve">Приказ Минобразования РФ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4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процесса 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документации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17.10.2013</w:t>
            </w:r>
            <w:r w:rsidRPr="00566307">
              <w:rPr>
                <w:rFonts w:eastAsia="Times New Roman"/>
                <w:sz w:val="28"/>
                <w:szCs w:val="28"/>
              </w:rPr>
              <w:t>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 w:rsidRPr="00566307">
              <w:rPr>
                <w:rFonts w:eastAsia="Times New Roman"/>
                <w:sz w:val="28"/>
                <w:szCs w:val="28"/>
              </w:rPr>
              <w:t>№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1155 "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развивающей среды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вопросам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утверждении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Федерального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ДОУ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дошкольного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Образовательного Стандарта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дошкольного образования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*</w:t>
            </w:r>
            <w:r w:rsidRPr="00566307">
              <w:rPr>
                <w:rFonts w:eastAsia="Times New Roman"/>
                <w:sz w:val="28"/>
                <w:szCs w:val="28"/>
              </w:rPr>
              <w:t>Постановление от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 15 </w:t>
            </w:r>
            <w:r w:rsidRPr="00566307">
              <w:rPr>
                <w:rFonts w:eastAsia="Times New Roman"/>
                <w:sz w:val="28"/>
                <w:szCs w:val="28"/>
              </w:rPr>
              <w:t>мая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 2013</w:t>
            </w:r>
            <w:r w:rsidRPr="00566307">
              <w:rPr>
                <w:rFonts w:eastAsia="Times New Roman"/>
                <w:sz w:val="28"/>
                <w:szCs w:val="28"/>
              </w:rPr>
              <w:t>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2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№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26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об утверждении СанПин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2.4.1.3049-13 "</w:t>
            </w:r>
            <w:r w:rsidRPr="00566307">
              <w:rPr>
                <w:rFonts w:eastAsia="Times New Roman"/>
                <w:sz w:val="28"/>
                <w:szCs w:val="28"/>
              </w:rPr>
              <w:t>Санитарно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эпидемиологические требования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устройству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содержанию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организации режима работы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дошкольных образовательных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организаций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Изучение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1. Организация опытно-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Изготовление пособий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учебной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экспериментальной деятельности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методической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детей 2-7 лет: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тематическое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4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планирование, рекомендации,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2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литературы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25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конспекты занятий / авт.-сост.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51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теме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68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Е. А. Мартынова, И. М. Сучкова. –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Волгоград: Учитель, 2012. – 333 с.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2. Хабарова Т. В. , Шафигуллина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Н. В. Планирование занятий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перспективного </w:t>
            </w:r>
            <w:r w:rsidRPr="00566307">
              <w:rPr>
                <w:rFonts w:eastAsia="Times New Roman"/>
                <w:sz w:val="28"/>
                <w:szCs w:val="28"/>
              </w:rPr>
              <w:lastRenderedPageBreak/>
              <w:t>плана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экологии 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педагогическая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5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экологической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воспитанности дошкольников.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Методическое пособие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педагогов. – СПб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 xml:space="preserve">.: 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ООО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«Издательство «ДЕТСТВО-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366262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ПРЕСС», 2017</w:t>
            </w:r>
            <w:r w:rsidR="00B11D46" w:rsidRPr="00566307">
              <w:rPr>
                <w:rFonts w:eastAsia="Times New Roman"/>
                <w:sz w:val="28"/>
                <w:szCs w:val="28"/>
              </w:rPr>
              <w:t>. – 128 с.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4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Изучение уровня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3. С.Н.Николаева «Методика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экологических знаний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0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экологического воспитания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366262">
            <w:pPr>
              <w:ind w:left="80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детском саду» 2015</w:t>
            </w:r>
            <w:r w:rsidR="00B11D46" w:rsidRPr="00566307">
              <w:rPr>
                <w:rFonts w:eastAsia="Times New Roman"/>
                <w:sz w:val="28"/>
                <w:szCs w:val="28"/>
              </w:rPr>
              <w:t>г.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366262" w:rsidRDefault="00366262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4. Гульянц Э. К., Базик И. Я. Что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 w:rsidP="00366262">
            <w:pPr>
              <w:spacing w:line="264" w:lineRule="exact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можно сделать из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природного</w:t>
            </w:r>
            <w:proofErr w:type="gram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 природного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материала: Пособие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материала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9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воспитателя дет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ада. – М.: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8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Просвещение, 1984. – 175 с., ил.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Проведение НОД 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5. Волчкова В. Н., Степанова Н. В.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других форм работы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Конспекты занятий в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старшей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группе детского сада. Экология.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детьми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2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D7BCE2A" wp14:editId="41A1220F">
                <wp:simplePos x="0" y="0"/>
                <wp:positionH relativeFrom="column">
                  <wp:posOffset>6816090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36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17" w:right="566" w:bottom="247" w:left="600" w:header="0" w:footer="0" w:gutter="0"/>
          <w:cols w:space="720" w:equalWidth="0">
            <w:col w:w="10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3900"/>
        <w:gridCol w:w="1960"/>
        <w:gridCol w:w="2820"/>
        <w:gridCol w:w="20"/>
      </w:tblGrid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Практическое пособие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воспитателей и методистов ДОУ. –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Воронеж: ЧП Лакоценин С. С.,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366262">
            <w:pPr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  <w:r w:rsidR="00B11D46" w:rsidRPr="00566307">
              <w:rPr>
                <w:rFonts w:eastAsia="Times New Roman"/>
                <w:sz w:val="28"/>
                <w:szCs w:val="28"/>
              </w:rPr>
              <w:t>. – 128 с.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Папка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85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6. Дрязгунова В. А. Дидактические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91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дидактическими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игры для ознакомления</w:t>
            </w:r>
          </w:p>
        </w:tc>
        <w:tc>
          <w:tcPr>
            <w:tcW w:w="19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дошкольников с растениями: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spacing w:line="268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играми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Пособие для ознакомления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дошкольников с растениями: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Пособие для воспитателя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дет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сада.– М.: Просвещение, 1981. 80с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3"/>
        </w:trPr>
        <w:tc>
          <w:tcPr>
            <w:tcW w:w="2060" w:type="dxa"/>
            <w:vAlign w:val="bottom"/>
          </w:tcPr>
          <w:p w:rsidR="00717D0C" w:rsidRPr="00566307" w:rsidRDefault="00B11D46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Изучение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новых</w:t>
            </w:r>
            <w:proofErr w:type="gramEnd"/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*« От рождения до школы»:</w:t>
            </w:r>
          </w:p>
        </w:tc>
        <w:tc>
          <w:tcPr>
            <w:tcW w:w="1960" w:type="dxa"/>
            <w:vAlign w:val="bottom"/>
          </w:tcPr>
          <w:p w:rsidR="00717D0C" w:rsidRPr="00566307" w:rsidRDefault="00B11D46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spacing w:line="263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Перспективное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6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программ и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spacing w:line="273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Примерная общеобразовательная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планирование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06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программа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дошкольного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воспитательно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06"/>
        </w:trPr>
        <w:tc>
          <w:tcPr>
            <w:tcW w:w="20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образования (пилотный вариант) /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70"/>
        </w:trPr>
        <w:tc>
          <w:tcPr>
            <w:tcW w:w="206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технологий</w:t>
            </w: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47"/>
        </w:trPr>
        <w:tc>
          <w:tcPr>
            <w:tcW w:w="20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Под ред. Н.Е. Вераксы,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30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 в старшей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87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Т.С.Комаровой, М.А.Васильевой.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9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группе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366262">
            <w:pPr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 М.:МОЗАИКА – СИНТЕЗ,, 2017</w:t>
            </w:r>
            <w:r w:rsidR="00B11D46" w:rsidRPr="0056630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– 368 с.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*С.Н.Николаева. Юный эколог.</w:t>
            </w:r>
          </w:p>
        </w:tc>
        <w:tc>
          <w:tcPr>
            <w:tcW w:w="196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717D0C" w:rsidP="00366262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34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Система работы в старшей группе</w:t>
            </w:r>
          </w:p>
        </w:tc>
        <w:tc>
          <w:tcPr>
            <w:tcW w:w="19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42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717D0C" w:rsidRPr="00566307" w:rsidRDefault="00717D0C" w:rsidP="00366262">
            <w:pPr>
              <w:spacing w:line="279" w:lineRule="exact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37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детского сада. Для работы с детьми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39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5 - 6 лет. – М.:МОЗАИКА –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366262">
            <w:pPr>
              <w:ind w:left="12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СИНТЕЗ, 2017</w:t>
            </w:r>
            <w:r w:rsidR="00B11D46" w:rsidRPr="0056630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3"/>
        </w:trPr>
        <w:tc>
          <w:tcPr>
            <w:tcW w:w="2060" w:type="dxa"/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spacing w:line="282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1. </w:t>
            </w:r>
            <w:r w:rsidRPr="00566307">
              <w:rPr>
                <w:rFonts w:eastAsia="Times New Roman"/>
                <w:sz w:val="28"/>
                <w:szCs w:val="28"/>
              </w:rPr>
              <w:t>Разработать перспективные</w:t>
            </w:r>
          </w:p>
        </w:tc>
        <w:tc>
          <w:tcPr>
            <w:tcW w:w="1960" w:type="dxa"/>
            <w:vAlign w:val="bottom"/>
          </w:tcPr>
          <w:p w:rsidR="00717D0C" w:rsidRPr="00566307" w:rsidRDefault="00B11D46">
            <w:pPr>
              <w:spacing w:line="282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Сентябрь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spacing w:line="282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Календарно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9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программно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планы работы по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экологическому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тематическое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методического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воспитанию в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старшей</w:t>
            </w:r>
            <w:proofErr w:type="gramEnd"/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подготовительной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группам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ind w:left="300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3"/>
        </w:trPr>
        <w:tc>
          <w:tcPr>
            <w:tcW w:w="20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2. </w:t>
            </w:r>
            <w:r w:rsidRPr="00566307">
              <w:rPr>
                <w:rFonts w:eastAsia="Times New Roman"/>
                <w:sz w:val="28"/>
                <w:szCs w:val="28"/>
              </w:rPr>
              <w:t xml:space="preserve">Составить конспекты занятий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Наглядный материал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060" w:type="dxa"/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3900" w:type="dxa"/>
            <w:vMerge w:val="restart"/>
            <w:vAlign w:val="bottom"/>
          </w:tcPr>
          <w:p w:rsidR="00717D0C" w:rsidRPr="00566307" w:rsidRDefault="00B11D46">
            <w:pPr>
              <w:ind w:left="1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экологическому воспитанию детей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7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2"/>
        </w:trPr>
        <w:tc>
          <w:tcPr>
            <w:tcW w:w="2060" w:type="dxa"/>
            <w:vAlign w:val="bottom"/>
          </w:tcPr>
          <w:p w:rsidR="00717D0C" w:rsidRPr="00566307" w:rsidRDefault="00366262">
            <w:pPr>
              <w:spacing w:line="259" w:lineRule="exact"/>
              <w:ind w:left="120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2019-2021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3. </w:t>
            </w:r>
            <w:r w:rsidRPr="00566307">
              <w:rPr>
                <w:rFonts w:eastAsia="Times New Roman"/>
                <w:sz w:val="28"/>
                <w:szCs w:val="28"/>
              </w:rPr>
              <w:t xml:space="preserve">Организация работы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Декабрь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Просмотр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43"/>
        </w:trPr>
        <w:tc>
          <w:tcPr>
            <w:tcW w:w="2060" w:type="dxa"/>
            <w:vAlign w:val="bottom"/>
          </w:tcPr>
          <w:p w:rsidR="00717D0C" w:rsidRPr="00566307" w:rsidRDefault="00B11D46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экологическому воспитанию </w:t>
            </w:r>
            <w:r w:rsidRPr="00566307">
              <w:rPr>
                <w:rFonts w:eastAsia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деятельности </w:t>
            </w:r>
            <w:r w:rsidRPr="00566307">
              <w:rPr>
                <w:rFonts w:eastAsia="Times New Roman"/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proofErr w:type="gramStart"/>
            <w:r w:rsidRPr="0056630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566307">
              <w:rPr>
                <w:rFonts w:eastAsia="Times New Roman"/>
                <w:sz w:val="28"/>
                <w:szCs w:val="28"/>
              </w:rPr>
              <w:t>иллюстративного и текстового</w:t>
            </w:r>
            <w:proofErr w:type="gramEnd"/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0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17D0C" w:rsidRPr="00566307" w:rsidRDefault="00B11D46">
            <w:pPr>
              <w:ind w:left="1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материала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).</w:t>
            </w:r>
          </w:p>
        </w:tc>
        <w:tc>
          <w:tcPr>
            <w:tcW w:w="19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5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DA47C94" wp14:editId="0A4C1F86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8211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67.45pt,36.2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61FE6B" wp14:editId="3B6A2530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96208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793.55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22185DD" wp14:editId="0B1970EA">
                <wp:simplePos x="0" y="0"/>
                <wp:positionH relativeFrom="page">
                  <wp:posOffset>1699260</wp:posOffset>
                </wp:positionH>
                <wp:positionV relativeFrom="page">
                  <wp:posOffset>457200</wp:posOffset>
                </wp:positionV>
                <wp:extent cx="0" cy="96208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3.8pt,36pt" to="133.8pt,793.55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A0D7DC6" wp14:editId="229EFAAF">
                <wp:simplePos x="0" y="0"/>
                <wp:positionH relativeFrom="page">
                  <wp:posOffset>4177665</wp:posOffset>
                </wp:positionH>
                <wp:positionV relativeFrom="page">
                  <wp:posOffset>457200</wp:posOffset>
                </wp:positionV>
                <wp:extent cx="0" cy="96208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8.95pt,36pt" to="328.95pt,793.55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803D8AD" wp14:editId="569C3B2A">
                <wp:simplePos x="0" y="0"/>
                <wp:positionH relativeFrom="page">
                  <wp:posOffset>5534025</wp:posOffset>
                </wp:positionH>
                <wp:positionV relativeFrom="page">
                  <wp:posOffset>457200</wp:posOffset>
                </wp:positionV>
                <wp:extent cx="0" cy="96208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20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5.75pt,36pt" to="435.75pt,793.55pt" o:allowincell="f" strokecolor="#000000" strokeweight="0.48pt">
                <w10:wrap anchorx="page" anchory="page"/>
              </v:line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2969DB0" wp14:editId="272C4434">
                <wp:simplePos x="0" y="0"/>
                <wp:positionH relativeFrom="page">
                  <wp:posOffset>7203440</wp:posOffset>
                </wp:positionH>
                <wp:positionV relativeFrom="page">
                  <wp:posOffset>457200</wp:posOffset>
                </wp:positionV>
                <wp:extent cx="0" cy="96145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2pt,36pt" to="567.2pt,793.05pt" o:allowincell="f" strokecolor="#000000" strokeweight="0.4799pt">
                <w10:wrap anchorx="page" anchory="page"/>
              </v:line>
            </w:pict>
          </mc:Fallback>
        </mc:AlternateContent>
      </w:r>
    </w:p>
    <w:p w:rsidR="00717D0C" w:rsidRPr="00566307" w:rsidRDefault="00B11D46">
      <w:pPr>
        <w:numPr>
          <w:ilvl w:val="0"/>
          <w:numId w:val="3"/>
        </w:numPr>
        <w:tabs>
          <w:tab w:val="left" w:pos="2420"/>
        </w:tabs>
        <w:ind w:left="2420" w:hanging="236"/>
        <w:rPr>
          <w:rFonts w:ascii="Calibri" w:eastAsia="Calibri" w:hAnsi="Calibri" w:cs="Calibri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Консультация для воспитателей</w:t>
      </w:r>
      <w:r w:rsidRPr="00566307">
        <w:rPr>
          <w:rFonts w:ascii="Calibri" w:eastAsia="Calibri" w:hAnsi="Calibri" w:cs="Calibri"/>
          <w:sz w:val="28"/>
          <w:szCs w:val="28"/>
        </w:rPr>
        <w:t>:</w:t>
      </w:r>
      <w:r w:rsidRPr="00566307">
        <w:rPr>
          <w:rFonts w:eastAsia="Times New Roman"/>
          <w:sz w:val="28"/>
          <w:szCs w:val="28"/>
        </w:rPr>
        <w:t xml:space="preserve">   Декабрь </w:t>
      </w:r>
      <w:r w:rsidRPr="00566307">
        <w:rPr>
          <w:rFonts w:ascii="Calibri" w:eastAsia="Calibri" w:hAnsi="Calibri" w:cs="Calibri"/>
          <w:sz w:val="28"/>
          <w:szCs w:val="28"/>
        </w:rPr>
        <w:t>-</w:t>
      </w:r>
      <w:r w:rsidRPr="00566307">
        <w:rPr>
          <w:rFonts w:eastAsia="Times New Roman"/>
          <w:sz w:val="28"/>
          <w:szCs w:val="28"/>
        </w:rPr>
        <w:t xml:space="preserve"> февраль</w:t>
      </w:r>
    </w:p>
    <w:tbl>
      <w:tblPr>
        <w:tblW w:w="0" w:type="auto"/>
        <w:tblInd w:w="2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020"/>
        <w:gridCol w:w="2660"/>
        <w:gridCol w:w="20"/>
      </w:tblGrid>
      <w:tr w:rsidR="00717D0C" w:rsidRPr="00566307">
        <w:trPr>
          <w:trHeight w:val="311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«Экологическое воспитание –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64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экологическая тропинка в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детском</w:t>
            </w:r>
            <w:proofErr w:type="gramEnd"/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9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саду»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41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5. </w:t>
            </w:r>
            <w:r w:rsidRPr="00566307">
              <w:rPr>
                <w:rFonts w:eastAsia="Times New Roman"/>
                <w:sz w:val="28"/>
                <w:szCs w:val="28"/>
              </w:rPr>
              <w:t>Подготовка анкет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Pr="00566307">
              <w:rPr>
                <w:rFonts w:eastAsia="Times New Roman"/>
                <w:sz w:val="28"/>
                <w:szCs w:val="28"/>
              </w:rPr>
              <w:t>памяток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2020" w:type="dxa"/>
            <w:vAlign w:val="bottom"/>
          </w:tcPr>
          <w:p w:rsidR="00717D0C" w:rsidRPr="00566307" w:rsidRDefault="00B11D46">
            <w:pPr>
              <w:ind w:left="1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Родительская встреча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1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рекомендаций для педагогов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74" w:lineRule="exact"/>
              <w:ind w:left="300"/>
              <w:rPr>
                <w:sz w:val="28"/>
                <w:szCs w:val="28"/>
              </w:rPr>
            </w:pPr>
            <w:proofErr w:type="gramStart"/>
            <w:r w:rsidRPr="0056630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566307">
              <w:rPr>
                <w:rFonts w:eastAsia="Times New Roman"/>
                <w:sz w:val="28"/>
                <w:szCs w:val="28"/>
              </w:rPr>
              <w:t>Консультация для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родителей и детей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79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родителей на тему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41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6. </w:t>
            </w:r>
            <w:r w:rsidRPr="00566307"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020" w:type="dxa"/>
            <w:vAlign w:val="bottom"/>
          </w:tcPr>
          <w:p w:rsidR="00717D0C" w:rsidRPr="00566307" w:rsidRDefault="00B11D46">
            <w:pPr>
              <w:ind w:left="1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79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Экологическая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29"/>
        </w:trPr>
        <w:tc>
          <w:tcPr>
            <w:tcW w:w="3720" w:type="dxa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«Дошкольник и экология»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74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культура детей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")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7. </w:t>
            </w:r>
            <w:r w:rsidRPr="00566307">
              <w:rPr>
                <w:rFonts w:eastAsia="Times New Roman"/>
                <w:sz w:val="28"/>
                <w:szCs w:val="28"/>
              </w:rPr>
              <w:t xml:space="preserve">Подготовка материала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020" w:type="dxa"/>
            <w:vMerge w:val="restart"/>
            <w:vAlign w:val="bottom"/>
          </w:tcPr>
          <w:p w:rsidR="00717D0C" w:rsidRPr="00566307" w:rsidRDefault="00B11D46">
            <w:pPr>
              <w:ind w:left="1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spacing w:line="264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w w:val="99"/>
                <w:sz w:val="28"/>
                <w:szCs w:val="28"/>
              </w:rPr>
              <w:t xml:space="preserve">Подбор </w:t>
            </w:r>
            <w:proofErr w:type="gramStart"/>
            <w:r w:rsidRPr="00566307">
              <w:rPr>
                <w:rFonts w:eastAsia="Times New Roman"/>
                <w:w w:val="99"/>
                <w:sz w:val="28"/>
                <w:szCs w:val="28"/>
              </w:rPr>
              <w:t>методического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96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оснащения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21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информационным стендам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96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Доклад «Из опыта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20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8. </w:t>
            </w:r>
            <w:r w:rsidRPr="00566307">
              <w:rPr>
                <w:rFonts w:eastAsia="Times New Roman"/>
                <w:sz w:val="28"/>
                <w:szCs w:val="28"/>
              </w:rPr>
              <w:t>Выступление на МО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566307">
              <w:rPr>
                <w:rFonts w:eastAsia="Times New Roman"/>
                <w:sz w:val="28"/>
                <w:szCs w:val="28"/>
              </w:rPr>
              <w:t>«Анализ</w:t>
            </w:r>
          </w:p>
        </w:tc>
        <w:tc>
          <w:tcPr>
            <w:tcW w:w="2020" w:type="dxa"/>
            <w:vMerge w:val="restart"/>
            <w:vAlign w:val="bottom"/>
          </w:tcPr>
          <w:p w:rsidR="00717D0C" w:rsidRPr="00566307" w:rsidRDefault="00B11D46">
            <w:pPr>
              <w:ind w:left="5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8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 «Анализ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9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 по программе С.Н.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8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 по программе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9"/>
        </w:trPr>
        <w:tc>
          <w:tcPr>
            <w:tcW w:w="3720" w:type="dxa"/>
            <w:vMerge w:val="restart"/>
            <w:vAlign w:val="bottom"/>
          </w:tcPr>
          <w:p w:rsidR="00717D0C" w:rsidRPr="00566307" w:rsidRDefault="00B11D46">
            <w:pPr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Николаевой «Юный эколог»</w:t>
            </w: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8"/>
        </w:trPr>
        <w:tc>
          <w:tcPr>
            <w:tcW w:w="372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С.Н. Николаевой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02"/>
        </w:trPr>
        <w:tc>
          <w:tcPr>
            <w:tcW w:w="37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37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717D0C" w:rsidRPr="00566307" w:rsidRDefault="00B11D46">
            <w:pPr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«Юный эколог»»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2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8413B81" wp14:editId="2994C20B">
                <wp:simplePos x="0" y="0"/>
                <wp:positionH relativeFrom="column">
                  <wp:posOffset>4445</wp:posOffset>
                </wp:positionH>
                <wp:positionV relativeFrom="paragraph">
                  <wp:posOffset>33655</wp:posOffset>
                </wp:positionV>
                <wp:extent cx="68148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4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.65pt" to="536.95pt,2.65pt" o:allowincell="f" strokecolor="#000000" strokeweight="0.4799pt"/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AE4F557" wp14:editId="4CA4E02C">
                <wp:simplePos x="0" y="0"/>
                <wp:positionH relativeFrom="column">
                  <wp:posOffset>6816090</wp:posOffset>
                </wp:positionH>
                <wp:positionV relativeFrom="paragraph">
                  <wp:posOffset>27305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36.7pt;margin-top:2.1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19" w:right="566" w:bottom="461" w:left="600" w:header="0" w:footer="0" w:gutter="0"/>
          <w:cols w:space="720" w:equalWidth="0">
            <w:col w:w="10740"/>
          </w:cols>
        </w:sectPr>
      </w:pPr>
    </w:p>
    <w:p w:rsidR="00717D0C" w:rsidRPr="00566307" w:rsidRDefault="00B11D46">
      <w:pPr>
        <w:ind w:right="-99"/>
        <w:jc w:val="center"/>
        <w:rPr>
          <w:sz w:val="28"/>
          <w:szCs w:val="28"/>
        </w:rPr>
      </w:pPr>
      <w:r w:rsidRPr="00566307"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C38E275" wp14:editId="5D54809D">
                <wp:simplePos x="0" y="0"/>
                <wp:positionH relativeFrom="page">
                  <wp:posOffset>385445</wp:posOffset>
                </wp:positionH>
                <wp:positionV relativeFrom="page">
                  <wp:posOffset>459740</wp:posOffset>
                </wp:positionV>
                <wp:extent cx="68211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35pt,36.2pt" to="567.45pt,36.2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DD6E646" wp14:editId="084CB9BD">
                <wp:simplePos x="0" y="0"/>
                <wp:positionH relativeFrom="page">
                  <wp:posOffset>388620</wp:posOffset>
                </wp:positionH>
                <wp:positionV relativeFrom="page">
                  <wp:posOffset>457200</wp:posOffset>
                </wp:positionV>
                <wp:extent cx="0" cy="97231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23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36pt" to="30.6pt,801.6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27E44E1" wp14:editId="41252E93">
                <wp:simplePos x="0" y="0"/>
                <wp:positionH relativeFrom="page">
                  <wp:posOffset>7203440</wp:posOffset>
                </wp:positionH>
                <wp:positionV relativeFrom="page">
                  <wp:posOffset>457200</wp:posOffset>
                </wp:positionV>
                <wp:extent cx="0" cy="97231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23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2pt,36pt" to="567.2pt,801.6pt" o:allowincell="f" strokecolor="#000000" strokeweight="0.4799pt">
                <w10:wrap anchorx="page" anchory="page"/>
              </v:line>
            </w:pict>
          </mc:Fallback>
        </mc:AlternateContent>
      </w:r>
      <w:r w:rsidRPr="00566307">
        <w:rPr>
          <w:rFonts w:eastAsia="Times New Roman"/>
          <w:b/>
          <w:bCs/>
          <w:sz w:val="28"/>
          <w:szCs w:val="28"/>
        </w:rPr>
        <w:t>Работа с детьми</w:t>
      </w:r>
    </w:p>
    <w:p w:rsidR="00717D0C" w:rsidRPr="00566307" w:rsidRDefault="00717D0C">
      <w:pPr>
        <w:spacing w:line="52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000"/>
        <w:gridCol w:w="2040"/>
        <w:gridCol w:w="2600"/>
      </w:tblGrid>
      <w:tr w:rsidR="00717D0C" w:rsidRPr="00566307">
        <w:trPr>
          <w:trHeight w:val="324"/>
        </w:trPr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5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Форма</w:t>
            </w:r>
          </w:p>
        </w:tc>
      </w:tr>
      <w:tr w:rsidR="00717D0C" w:rsidRPr="00566307">
        <w:trPr>
          <w:trHeight w:val="37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предоставления</w:t>
            </w:r>
          </w:p>
        </w:tc>
      </w:tr>
      <w:tr w:rsidR="00717D0C" w:rsidRPr="00566307">
        <w:trPr>
          <w:trHeight w:val="37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</w:tr>
      <w:tr w:rsidR="00717D0C" w:rsidRPr="00566307">
        <w:trPr>
          <w:trHeight w:val="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Проведение первичной диагностики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52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Диагностическая карта</w:t>
            </w: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 экологическому воспитанию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Наблюдения за животными 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Составление системы</w:t>
            </w:r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растениями, явлениями природы,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наблюдений на год</w:t>
            </w: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деятельностью людей в природе.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9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Работа кружка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Юный эколог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Проект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рабочей</w:t>
            </w:r>
            <w:proofErr w:type="gramEnd"/>
          </w:p>
        </w:tc>
      </w:tr>
      <w:tr w:rsidR="00717D0C" w:rsidRPr="00566307">
        <w:trPr>
          <w:trHeight w:val="29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программы кружка</w:t>
            </w: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Юный эколог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</w:tr>
      <w:tr w:rsidR="00717D0C" w:rsidRPr="00566307">
        <w:trPr>
          <w:trHeight w:val="51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Сбор коллекций, семян, камней,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Природные материалы</w:t>
            </w: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листьев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0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14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Изготовление поделок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Выставка поделок</w:t>
            </w: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природного материала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Работа с календарями природы,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Календарь природы</w:t>
            </w:r>
          </w:p>
        </w:tc>
      </w:tr>
      <w:tr w:rsidR="00717D0C" w:rsidRPr="00566307">
        <w:trPr>
          <w:trHeight w:val="319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дневниками наблюдения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Непосредственная образовательная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Конспекты НОД</w:t>
            </w:r>
          </w:p>
        </w:tc>
      </w:tr>
      <w:tr w:rsidR="00717D0C" w:rsidRPr="00566307">
        <w:trPr>
          <w:trHeight w:val="27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деятельность (познавательная,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комбинированная, интегрированная)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Выращивание лука на подоконнике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3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Чтение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художественных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Произведения о</w:t>
            </w:r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произведений о природе (стихи,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86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природе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иллюстрации</w:t>
            </w: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рассказы, сказки), рассматривание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иллюстраций в книгах,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экологические сказки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3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Экологические праздники и досуги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Март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-</w:t>
            </w:r>
            <w:r w:rsidRPr="0056630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Сценарии праздников</w:t>
            </w: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(“День птиц”, “День Земли”, “День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 досугов</w:t>
            </w: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рождения Леса” и т.д.)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Рассматривание картин из жизни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Альбом репродукций</w:t>
            </w:r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диких животных, художников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картин</w:t>
            </w: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И.И.Левитана, А.К.Саврасова,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7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В.Д.Поленова, И.И.Шишкина,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К.Ф.Юона и др.,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5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Организация экскурсии (в парк, луг,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Фотографии</w:t>
            </w:r>
          </w:p>
        </w:tc>
      </w:tr>
      <w:tr w:rsidR="00717D0C" w:rsidRPr="00566307">
        <w:trPr>
          <w:trHeight w:val="27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водоем и т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),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Рассказы воспитателя о животных,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Конспекты рассказов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</w:tr>
      <w:tr w:rsidR="00717D0C" w:rsidRPr="00566307">
        <w:trPr>
          <w:trHeight w:val="279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растениях, неживой природы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Красная книга Крыма</w:t>
            </w: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заповедниках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, заказниках,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памятниках природы т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.д</w:t>
            </w:r>
            <w:proofErr w:type="gramEnd"/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3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Изготовление и обыгрывание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Дидактический</w:t>
            </w:r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макетов (зоопарк, дикие животные,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игровой материал</w:t>
            </w: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домашние животные, животные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жарких стран, лес – наше богатство,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кто в море живет).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5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Опыты и эксперименты,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поисковая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spacing w:line="265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Оборудование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деятельность в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экологическом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экспериментирования</w:t>
            </w: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кружке или лаборатории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юного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исследователя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27" w:right="566" w:bottom="242" w:left="600" w:header="0" w:footer="0" w:gutter="0"/>
          <w:cols w:space="720" w:equalWidth="0">
            <w:col w:w="10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900"/>
        <w:gridCol w:w="100"/>
        <w:gridCol w:w="2040"/>
        <w:gridCol w:w="2620"/>
        <w:gridCol w:w="30"/>
      </w:tblGrid>
      <w:tr w:rsidR="00717D0C" w:rsidRPr="00566307">
        <w:trPr>
          <w:trHeight w:val="27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4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Контрольная диагностика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Диагностическая карта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48"/>
        </w:trPr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gridSpan w:val="3"/>
            <w:vAlign w:val="bottom"/>
          </w:tcPr>
          <w:p w:rsidR="00717D0C" w:rsidRPr="00566307" w:rsidRDefault="00B11D46">
            <w:pPr>
              <w:spacing w:line="447" w:lineRule="exact"/>
              <w:ind w:left="12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7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304" w:lineRule="exact"/>
              <w:ind w:left="5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30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7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5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Консультация в уголок здоровья: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Сентябрь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Консультация в уголок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0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«Витаминный календарь. Осень».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9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Подготовка и организация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Ноябрь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2019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Выставка 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Дары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выставки: «Дары природы»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природы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(использование природного и</w:t>
            </w:r>
            <w:proofErr w:type="gramEnd"/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бросового материала)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Дать родителям информацию о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Стенгазета со стихами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прогулках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в детском саду,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366262">
            <w:pPr>
              <w:spacing w:line="273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2019-2020</w:t>
            </w:r>
            <w:r w:rsidR="00B11D46" w:rsidRPr="0056630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11D46" w:rsidRPr="00566307">
              <w:rPr>
                <w:rFonts w:eastAsia="Times New Roman"/>
                <w:sz w:val="28"/>
                <w:szCs w:val="28"/>
              </w:rPr>
              <w:t>г.</w:t>
            </w:r>
            <w:proofErr w:type="gramStart"/>
            <w:r w:rsidR="00B11D46" w:rsidRPr="00566307">
              <w:rPr>
                <w:rFonts w:eastAsia="Times New Roman"/>
                <w:sz w:val="28"/>
                <w:szCs w:val="28"/>
              </w:rPr>
              <w:t>г</w:t>
            </w:r>
            <w:proofErr w:type="spellEnd"/>
            <w:proofErr w:type="gramEnd"/>
            <w:r w:rsidR="00B11D46" w:rsidRPr="0056630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«Зимняя прогулка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мероприятиях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и видах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детском саду!»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деятельности на улице,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подвижных</w:t>
            </w:r>
            <w:proofErr w:type="gramEnd"/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играх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. Воспитывать желание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активно с детьми проводить  время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на улице.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Приобщить родителей к созданию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366262">
            <w:pPr>
              <w:spacing w:line="263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Февраль 2020</w:t>
            </w:r>
            <w:r w:rsidR="00B11D46"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Совместное создание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группе огорода, знакомству детей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группе огорода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 растениями, уходу за ними.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«Ознакомление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явлениями природы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детей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дошкольного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возраста»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Постройка скворечников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2020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24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Скворечники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Создание совместных рисунков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4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2020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6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Наши пернатые друзья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Помощь в подготовке праздников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26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Декорации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костюмы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персонажам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Санбюллетень: «Витаминный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2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2020</w:t>
            </w:r>
            <w:r w:rsidRPr="00566307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Санбюллетень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9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календарь. Весна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0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5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5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Помощь в организации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экологических праздников 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1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9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досугов (“День птиц”, “День</w:t>
            </w:r>
            <w:proofErr w:type="gramEnd"/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Земли”, “День рождения Леса” 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т.д.)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Привлечь родителей к подготовке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8" w:lineRule="exact"/>
              <w:ind w:left="20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Май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2020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Озеленение 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группы, участка к летнему периоду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работы. Дать возможность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участков и территории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совместно с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проявить единство, творчество и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родителями.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заинтерисованность в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благоустройстве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участка.</w:t>
            </w:r>
          </w:p>
        </w:tc>
        <w:tc>
          <w:tcPr>
            <w:tcW w:w="10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42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2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A789824" wp14:editId="0F718CA6">
                <wp:simplePos x="0" y="0"/>
                <wp:positionH relativeFrom="column">
                  <wp:posOffset>1270</wp:posOffset>
                </wp:positionH>
                <wp:positionV relativeFrom="paragraph">
                  <wp:posOffset>-3434080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.1pt;margin-top:-270.3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22D818B" wp14:editId="76CF5EAD">
                <wp:simplePos x="0" y="0"/>
                <wp:positionH relativeFrom="column">
                  <wp:posOffset>6816090</wp:posOffset>
                </wp:positionH>
                <wp:positionV relativeFrom="paragraph">
                  <wp:posOffset>-3434080</wp:posOffset>
                </wp:positionV>
                <wp:extent cx="12700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536.7pt;margin-top:-270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00" w:right="566" w:bottom="477" w:left="600" w:header="0" w:footer="0" w:gutter="0"/>
          <w:cols w:space="720" w:equalWidth="0">
            <w:col w:w="107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900"/>
        <w:gridCol w:w="2140"/>
        <w:gridCol w:w="2620"/>
        <w:gridCol w:w="30"/>
      </w:tblGrid>
      <w:tr w:rsidR="00717D0C" w:rsidRPr="00566307">
        <w:trPr>
          <w:trHeight w:val="288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Поделиться воспоминаниями 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87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Сентябрь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2020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Фоторепортаж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лете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«Воспоминания о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лете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!»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Привлечь родителей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Октябрь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2020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Акция «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Наши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 xml:space="preserve"> меньшие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нравственному воспитанию детей,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друзья!»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совместному труду; сплочение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детского и взрослого коллектива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Приобщать семьи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Ноябрь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2020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Открытый просмотр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сотрудничеству с детским садом,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НОД «Осень золото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обучить родителей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совместной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роняет» Мастер-класс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продуктивной деятельности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для детей и родителей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детьми. Развивать творческие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«Лебеди»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способности детей и родителей.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Консультация для родителей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82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Январь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2021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Конспект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2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тему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«Создание условий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рекомендаций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проведения поисково-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исследовательской деятельности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1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детей дошкольного возраста»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5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Март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2021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9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педсовете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0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8" w:lineRule="exact"/>
              <w:ind w:left="14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Апрель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2021</w:t>
            </w:r>
            <w:r w:rsidRPr="00566307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Конспе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кт встр</w:t>
            </w:r>
            <w:proofErr w:type="gramEnd"/>
            <w:r w:rsidRPr="00566307">
              <w:rPr>
                <w:rFonts w:eastAsia="Times New Roman"/>
                <w:sz w:val="28"/>
                <w:szCs w:val="28"/>
              </w:rPr>
              <w:t>ечи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9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«Дошкольник и экология»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Родительская встреча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proofErr w:type="gramStart"/>
            <w:r w:rsidRPr="0056630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r w:rsidRPr="00566307">
              <w:rPr>
                <w:rFonts w:eastAsia="Times New Roman"/>
                <w:sz w:val="28"/>
                <w:szCs w:val="28"/>
              </w:rPr>
              <w:t>Консультация для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родителей на тему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ascii="Calibri" w:eastAsia="Calibri" w:hAnsi="Calibri" w:cs="Calibri"/>
                <w:sz w:val="28"/>
                <w:szCs w:val="28"/>
              </w:rPr>
              <w:t>"</w:t>
            </w:r>
            <w:r w:rsidRPr="00566307">
              <w:rPr>
                <w:rFonts w:eastAsia="Times New Roman"/>
                <w:sz w:val="28"/>
                <w:szCs w:val="28"/>
              </w:rPr>
              <w:t>Экологическая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культура детей</w:t>
            </w:r>
            <w:r w:rsidRPr="00566307">
              <w:rPr>
                <w:rFonts w:ascii="Calibri" w:eastAsia="Calibri" w:hAnsi="Calibri" w:cs="Calibri"/>
                <w:sz w:val="28"/>
                <w:szCs w:val="28"/>
              </w:rPr>
              <w:t>")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5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Советы и  рекомендации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8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Май </w:t>
            </w:r>
            <w:r w:rsidR="00366262">
              <w:rPr>
                <w:rFonts w:ascii="Calibri" w:eastAsia="Calibri" w:hAnsi="Calibri" w:cs="Calibri"/>
                <w:sz w:val="28"/>
                <w:szCs w:val="28"/>
              </w:rPr>
              <w:t>2021</w:t>
            </w:r>
            <w:r w:rsidRPr="00566307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родителей о важности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активного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7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отдыха на улице, участии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«Прогулки и их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8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73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родителей в играх, </w:t>
            </w:r>
            <w:r w:rsidRPr="00566307">
              <w:rPr>
                <w:rFonts w:eastAsia="Times New Roman"/>
                <w:sz w:val="28"/>
                <w:szCs w:val="28"/>
              </w:rPr>
              <w:lastRenderedPageBreak/>
              <w:t>воспитывать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 xml:space="preserve">значение </w:t>
            </w:r>
            <w:proofErr w:type="gramStart"/>
            <w:r w:rsidRPr="00566307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заинтересованность к нуждам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укрепления здоровья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8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потребностям ребёнка.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717D0C" w:rsidRPr="00566307" w:rsidRDefault="00B11D46">
            <w:pPr>
              <w:ind w:left="80"/>
              <w:rPr>
                <w:sz w:val="28"/>
                <w:szCs w:val="28"/>
              </w:rPr>
            </w:pPr>
            <w:r w:rsidRPr="00566307">
              <w:rPr>
                <w:rFonts w:eastAsia="Times New Roman"/>
                <w:sz w:val="28"/>
                <w:szCs w:val="28"/>
              </w:rPr>
              <w:t>ребёнка!»</w:t>
            </w: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12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  <w:tr w:rsidR="00717D0C" w:rsidRPr="00566307">
        <w:trPr>
          <w:trHeight w:val="21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717D0C" w:rsidRPr="00566307" w:rsidRDefault="00717D0C">
            <w:pPr>
              <w:rPr>
                <w:sz w:val="28"/>
                <w:szCs w:val="28"/>
              </w:rPr>
            </w:pPr>
          </w:p>
        </w:tc>
      </w:tr>
    </w:tbl>
    <w:p w:rsidR="00717D0C" w:rsidRPr="00566307" w:rsidRDefault="00B11D46">
      <w:pPr>
        <w:spacing w:line="20" w:lineRule="exact"/>
        <w:rPr>
          <w:sz w:val="28"/>
          <w:szCs w:val="28"/>
        </w:rPr>
      </w:pPr>
      <w:r w:rsidRPr="005663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C7000FF" wp14:editId="3FE2EAB6">
                <wp:simplePos x="0" y="0"/>
                <wp:positionH relativeFrom="column">
                  <wp:posOffset>6816090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36.7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00" w:right="566" w:bottom="1440" w:left="600" w:header="0" w:footer="0" w:gutter="0"/>
          <w:cols w:space="720" w:equalWidth="0">
            <w:col w:w="10740"/>
          </w:cols>
        </w:sectPr>
      </w:pPr>
    </w:p>
    <w:p w:rsidR="00717D0C" w:rsidRPr="00566307" w:rsidRDefault="00B11D46">
      <w:pPr>
        <w:ind w:left="1900"/>
        <w:rPr>
          <w:sz w:val="28"/>
          <w:szCs w:val="28"/>
        </w:rPr>
      </w:pPr>
      <w:r w:rsidRPr="00566307">
        <w:rPr>
          <w:rFonts w:eastAsia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:rsidR="00717D0C" w:rsidRPr="00566307" w:rsidRDefault="00717D0C">
      <w:pPr>
        <w:spacing w:line="270" w:lineRule="exact"/>
        <w:rPr>
          <w:sz w:val="28"/>
          <w:szCs w:val="28"/>
        </w:rPr>
      </w:pPr>
    </w:p>
    <w:p w:rsidR="00717D0C" w:rsidRPr="00566307" w:rsidRDefault="00B11D46">
      <w:pPr>
        <w:spacing w:line="236" w:lineRule="auto"/>
        <w:ind w:right="1180" w:firstLine="480"/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1.Программа « От рождения до школы»: Примерная общеобразовательная программа дошкольного образования (пилотный вариант) / Под ред. Н.Е. Вераксы, Т.С.Комаровой, М.А.Васильев</w:t>
      </w:r>
      <w:r w:rsidR="00366262">
        <w:rPr>
          <w:rFonts w:eastAsia="Times New Roman"/>
          <w:sz w:val="28"/>
          <w:szCs w:val="28"/>
        </w:rPr>
        <w:t>ой. – М.:МОЗАИКА – СИНТЕЗ,, 2017</w:t>
      </w:r>
      <w:bookmarkStart w:id="0" w:name="_GoBack"/>
      <w:bookmarkEnd w:id="0"/>
      <w:r w:rsidRPr="00566307">
        <w:rPr>
          <w:rFonts w:eastAsia="Times New Roman"/>
          <w:sz w:val="28"/>
          <w:szCs w:val="28"/>
        </w:rPr>
        <w:t>. – 368 с.</w:t>
      </w:r>
    </w:p>
    <w:p w:rsidR="00717D0C" w:rsidRPr="00566307" w:rsidRDefault="00717D0C">
      <w:pPr>
        <w:spacing w:line="14" w:lineRule="exact"/>
        <w:rPr>
          <w:sz w:val="28"/>
          <w:szCs w:val="28"/>
        </w:rPr>
      </w:pPr>
    </w:p>
    <w:p w:rsidR="00717D0C" w:rsidRPr="00566307" w:rsidRDefault="00B11D46">
      <w:pPr>
        <w:spacing w:line="234" w:lineRule="auto"/>
        <w:ind w:firstLine="480"/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2.С.Н.Николаева. Юный эколог. Система работы в старшей группе детского сада. Для работы с детьми 5 - 6 лет. – М.:МОЗАИКА – СИНТЕЗ, 2010</w:t>
      </w:r>
      <w:r w:rsidR="00366262">
        <w:rPr>
          <w:rFonts w:eastAsia="Times New Roman"/>
          <w:sz w:val="28"/>
          <w:szCs w:val="28"/>
        </w:rPr>
        <w:t>7</w:t>
      </w:r>
    </w:p>
    <w:p w:rsidR="00717D0C" w:rsidRPr="00566307" w:rsidRDefault="00717D0C">
      <w:pPr>
        <w:spacing w:line="14" w:lineRule="exact"/>
        <w:rPr>
          <w:sz w:val="28"/>
          <w:szCs w:val="28"/>
        </w:rPr>
      </w:pPr>
    </w:p>
    <w:p w:rsidR="00717D0C" w:rsidRPr="00566307" w:rsidRDefault="00B11D46">
      <w:pPr>
        <w:numPr>
          <w:ilvl w:val="1"/>
          <w:numId w:val="4"/>
        </w:numPr>
        <w:tabs>
          <w:tab w:val="left" w:pos="809"/>
        </w:tabs>
        <w:spacing w:line="234" w:lineRule="auto"/>
        <w:ind w:right="108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Организация опытно-экспериментальной деятельности детей 2-7 лет: тематическое планирование, рекомендации, конспекты занятий / авт.-сост.</w:t>
      </w:r>
    </w:p>
    <w:p w:rsidR="00717D0C" w:rsidRPr="00566307" w:rsidRDefault="00717D0C">
      <w:pPr>
        <w:spacing w:line="1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Е. А. Мартынова, И. М. Сучкова. – Волгоград: Учитель, 2012. – 333 с.</w:t>
      </w:r>
    </w:p>
    <w:p w:rsidR="00717D0C" w:rsidRPr="00566307" w:rsidRDefault="00717D0C">
      <w:pPr>
        <w:spacing w:line="12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4"/>
        </w:numPr>
        <w:tabs>
          <w:tab w:val="left" w:pos="809"/>
        </w:tabs>
        <w:spacing w:line="234" w:lineRule="auto"/>
        <w:ind w:right="100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566307">
        <w:rPr>
          <w:rFonts w:eastAsia="Times New Roman"/>
          <w:sz w:val="28"/>
          <w:szCs w:val="28"/>
        </w:rPr>
        <w:t xml:space="preserve">.: </w:t>
      </w:r>
      <w:proofErr w:type="gramEnd"/>
      <w:r w:rsidRPr="00566307">
        <w:rPr>
          <w:rFonts w:eastAsia="Times New Roman"/>
          <w:sz w:val="28"/>
          <w:szCs w:val="28"/>
        </w:rPr>
        <w:t>ДЕТСТВО-ПРЕСС, 2011. – 128 с.</w:t>
      </w:r>
    </w:p>
    <w:p w:rsidR="00717D0C" w:rsidRPr="00566307" w:rsidRDefault="00717D0C">
      <w:pPr>
        <w:spacing w:line="1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ind w:left="560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5.Неизведанное рядом: Опыты и эксперименты для дошкольников</w:t>
      </w:r>
      <w:proofErr w:type="gramStart"/>
      <w:r w:rsidRPr="00566307">
        <w:rPr>
          <w:rFonts w:eastAsia="Times New Roman"/>
          <w:sz w:val="28"/>
          <w:szCs w:val="28"/>
        </w:rPr>
        <w:t xml:space="preserve"> / П</w:t>
      </w:r>
      <w:proofErr w:type="gramEnd"/>
      <w:r w:rsidRPr="00566307">
        <w:rPr>
          <w:rFonts w:eastAsia="Times New Roman"/>
          <w:sz w:val="28"/>
          <w:szCs w:val="28"/>
        </w:rPr>
        <w:t>од ред. Дыбиной О. В. –</w:t>
      </w:r>
    </w:p>
    <w:p w:rsidR="00717D0C" w:rsidRPr="00566307" w:rsidRDefault="00B11D46">
      <w:pPr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2-е изд., М.: ТЦ Сфера, 2011. – 192 с.</w:t>
      </w:r>
    </w:p>
    <w:p w:rsidR="00717D0C" w:rsidRPr="00566307" w:rsidRDefault="00B11D46">
      <w:pPr>
        <w:numPr>
          <w:ilvl w:val="1"/>
          <w:numId w:val="5"/>
        </w:numPr>
        <w:tabs>
          <w:tab w:val="left" w:pos="800"/>
        </w:tabs>
        <w:ind w:left="800" w:hanging="231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Посвянская Н. П.  Камни Земли / М., «Скрипторий» 2000 г.</w:t>
      </w:r>
    </w:p>
    <w:p w:rsidR="00717D0C" w:rsidRPr="00566307" w:rsidRDefault="00B11D46">
      <w:pPr>
        <w:numPr>
          <w:ilvl w:val="1"/>
          <w:numId w:val="5"/>
        </w:numPr>
        <w:tabs>
          <w:tab w:val="left" w:pos="800"/>
        </w:tabs>
        <w:ind w:left="800" w:hanging="231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Посвянская Н. П.  Планета Земля / М., «Скрипторий» 2000 г.</w:t>
      </w:r>
    </w:p>
    <w:p w:rsidR="00717D0C" w:rsidRPr="00566307" w:rsidRDefault="00717D0C">
      <w:pPr>
        <w:spacing w:line="12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809"/>
        </w:tabs>
        <w:spacing w:line="234" w:lineRule="auto"/>
        <w:ind w:right="50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Рыжова Н. А. Не просто сказки… Экологические сказки и праздники – М., Линка-Пресс, 2002 г. – 192 с.</w:t>
      </w:r>
    </w:p>
    <w:p w:rsidR="00717D0C" w:rsidRPr="00566307" w:rsidRDefault="00717D0C">
      <w:pPr>
        <w:spacing w:line="1" w:lineRule="exact"/>
        <w:rPr>
          <w:rFonts w:eastAsia="Times New Roman"/>
          <w:sz w:val="28"/>
          <w:szCs w:val="28"/>
        </w:rPr>
      </w:pPr>
    </w:p>
    <w:p w:rsidR="00717D0C" w:rsidRPr="00566307" w:rsidRDefault="00717D0C">
      <w:pPr>
        <w:spacing w:line="9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9"/>
        </w:tabs>
        <w:spacing w:line="236" w:lineRule="auto"/>
        <w:ind w:right="16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Хабарова Т. В. , Шафигуллина Н. В. Планирование занятий по экологии и педагогическая диагностика экологической воспитанности дошкольников. Методическое пособие для педагогов. – СПб</w:t>
      </w:r>
      <w:proofErr w:type="gramStart"/>
      <w:r w:rsidRPr="00566307">
        <w:rPr>
          <w:rFonts w:eastAsia="Times New Roman"/>
          <w:sz w:val="28"/>
          <w:szCs w:val="28"/>
        </w:rPr>
        <w:t xml:space="preserve">.: </w:t>
      </w:r>
      <w:proofErr w:type="gramEnd"/>
      <w:r w:rsidRPr="00566307">
        <w:rPr>
          <w:rFonts w:eastAsia="Times New Roman"/>
          <w:sz w:val="28"/>
          <w:szCs w:val="28"/>
        </w:rPr>
        <w:t>ООО «Из</w:t>
      </w:r>
      <w:r w:rsidR="00366262">
        <w:rPr>
          <w:rFonts w:eastAsia="Times New Roman"/>
          <w:sz w:val="28"/>
          <w:szCs w:val="28"/>
        </w:rPr>
        <w:t>дательство «ДЕТСТВО-ПРЕСС», 2017</w:t>
      </w:r>
      <w:r w:rsidRPr="00566307">
        <w:rPr>
          <w:rFonts w:eastAsia="Times New Roman"/>
          <w:sz w:val="28"/>
          <w:szCs w:val="28"/>
        </w:rPr>
        <w:t>. – 128 с.</w:t>
      </w:r>
    </w:p>
    <w:p w:rsidR="00717D0C" w:rsidRPr="00566307" w:rsidRDefault="00717D0C">
      <w:pPr>
        <w:spacing w:line="13" w:lineRule="exact"/>
        <w:rPr>
          <w:rFonts w:eastAsia="Times New Roman"/>
          <w:sz w:val="28"/>
          <w:szCs w:val="28"/>
        </w:rPr>
      </w:pPr>
    </w:p>
    <w:p w:rsidR="00717D0C" w:rsidRPr="00566307" w:rsidRDefault="00717D0C">
      <w:pPr>
        <w:spacing w:line="14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9"/>
        </w:tabs>
        <w:spacing w:line="234" w:lineRule="auto"/>
        <w:ind w:right="108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Кокорева Н. Н., Бондаренко А. К. Любить труд на родной земле: Из опыта работы воспитателя сел</w:t>
      </w:r>
      <w:proofErr w:type="gramStart"/>
      <w:r w:rsidRPr="00566307">
        <w:rPr>
          <w:rFonts w:eastAsia="Times New Roman"/>
          <w:sz w:val="28"/>
          <w:szCs w:val="28"/>
        </w:rPr>
        <w:t>.</w:t>
      </w:r>
      <w:proofErr w:type="gramEnd"/>
      <w:r w:rsidRPr="00566307">
        <w:rPr>
          <w:rFonts w:eastAsia="Times New Roman"/>
          <w:sz w:val="28"/>
          <w:szCs w:val="28"/>
        </w:rPr>
        <w:t xml:space="preserve"> </w:t>
      </w:r>
      <w:proofErr w:type="gramStart"/>
      <w:r w:rsidRPr="00566307">
        <w:rPr>
          <w:rFonts w:eastAsia="Times New Roman"/>
          <w:sz w:val="28"/>
          <w:szCs w:val="28"/>
        </w:rPr>
        <w:t>д</w:t>
      </w:r>
      <w:proofErr w:type="gramEnd"/>
      <w:r w:rsidRPr="00566307">
        <w:rPr>
          <w:rFonts w:eastAsia="Times New Roman"/>
          <w:sz w:val="28"/>
          <w:szCs w:val="28"/>
        </w:rPr>
        <w:t>ет. сада. – М.: Просвещение, 1987. – 160 с.</w:t>
      </w:r>
    </w:p>
    <w:p w:rsidR="00717D0C" w:rsidRPr="00566307" w:rsidRDefault="00717D0C">
      <w:pPr>
        <w:spacing w:line="13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9"/>
        </w:tabs>
        <w:spacing w:line="234" w:lineRule="auto"/>
        <w:ind w:right="122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Лаврентьева Н. Г. Концепция дошкольного экологического воспитания: Научно-исследовательские материалы. – Чита: Изд-во ЗабГПУ, 2000. – 23 с.</w:t>
      </w:r>
    </w:p>
    <w:p w:rsidR="00717D0C" w:rsidRPr="00566307" w:rsidRDefault="00717D0C">
      <w:pPr>
        <w:spacing w:line="13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9"/>
        </w:tabs>
        <w:spacing w:line="234" w:lineRule="auto"/>
        <w:ind w:right="74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Гульянц Э. К., Базик И. </w:t>
      </w:r>
      <w:proofErr w:type="gramStart"/>
      <w:r w:rsidRPr="00566307">
        <w:rPr>
          <w:rFonts w:eastAsia="Times New Roman"/>
          <w:sz w:val="28"/>
          <w:szCs w:val="28"/>
        </w:rPr>
        <w:t>Я.</w:t>
      </w:r>
      <w:proofErr w:type="gramEnd"/>
      <w:r w:rsidRPr="00566307">
        <w:rPr>
          <w:rFonts w:eastAsia="Times New Roman"/>
          <w:sz w:val="28"/>
          <w:szCs w:val="28"/>
        </w:rPr>
        <w:t xml:space="preserve"> Что можно сделать из природного материала: Пособие для воспитателя дет</w:t>
      </w:r>
      <w:proofErr w:type="gramStart"/>
      <w:r w:rsidRPr="00566307">
        <w:rPr>
          <w:rFonts w:eastAsia="Times New Roman"/>
          <w:sz w:val="28"/>
          <w:szCs w:val="28"/>
        </w:rPr>
        <w:t>.</w:t>
      </w:r>
      <w:proofErr w:type="gramEnd"/>
      <w:r w:rsidRPr="00566307">
        <w:rPr>
          <w:rFonts w:eastAsia="Times New Roman"/>
          <w:sz w:val="28"/>
          <w:szCs w:val="28"/>
        </w:rPr>
        <w:t xml:space="preserve"> </w:t>
      </w:r>
      <w:proofErr w:type="gramStart"/>
      <w:r w:rsidRPr="00566307">
        <w:rPr>
          <w:rFonts w:eastAsia="Times New Roman"/>
          <w:sz w:val="28"/>
          <w:szCs w:val="28"/>
        </w:rPr>
        <w:t>с</w:t>
      </w:r>
      <w:proofErr w:type="gramEnd"/>
      <w:r w:rsidRPr="00566307">
        <w:rPr>
          <w:rFonts w:eastAsia="Times New Roman"/>
          <w:sz w:val="28"/>
          <w:szCs w:val="28"/>
        </w:rPr>
        <w:t>ада. – М.: Просвещение, 1984. – 175 с., ил.</w:t>
      </w:r>
    </w:p>
    <w:p w:rsidR="00717D0C" w:rsidRPr="00566307" w:rsidRDefault="00717D0C">
      <w:pPr>
        <w:spacing w:line="13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9"/>
        </w:tabs>
        <w:spacing w:line="234" w:lineRule="auto"/>
        <w:ind w:right="6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Планета – наш дом: Учеб.-хрестоматия для дошкольников и младших школьников</w:t>
      </w:r>
      <w:proofErr w:type="gramStart"/>
      <w:r w:rsidRPr="00566307">
        <w:rPr>
          <w:rFonts w:eastAsia="Times New Roman"/>
          <w:sz w:val="28"/>
          <w:szCs w:val="28"/>
        </w:rPr>
        <w:t>/ С</w:t>
      </w:r>
      <w:proofErr w:type="gramEnd"/>
      <w:r w:rsidRPr="00566307">
        <w:rPr>
          <w:rFonts w:eastAsia="Times New Roman"/>
          <w:sz w:val="28"/>
          <w:szCs w:val="28"/>
        </w:rPr>
        <w:t>ост. И. Г. Белавина, Н. Г. Найденская. – Москва</w:t>
      </w:r>
      <w:proofErr w:type="gramStart"/>
      <w:r w:rsidRPr="00566307">
        <w:rPr>
          <w:rFonts w:eastAsia="Times New Roman"/>
          <w:sz w:val="28"/>
          <w:szCs w:val="28"/>
        </w:rPr>
        <w:t xml:space="preserve">.: </w:t>
      </w:r>
      <w:proofErr w:type="gramEnd"/>
      <w:r w:rsidRPr="00566307">
        <w:rPr>
          <w:rFonts w:eastAsia="Times New Roman"/>
          <w:sz w:val="28"/>
          <w:szCs w:val="28"/>
        </w:rPr>
        <w:t>Лайда, 1995. – 288 с. + Прилож. / 96 с./, ил.</w:t>
      </w:r>
    </w:p>
    <w:p w:rsidR="00717D0C" w:rsidRPr="00566307" w:rsidRDefault="00717D0C">
      <w:pPr>
        <w:spacing w:line="13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9"/>
        </w:tabs>
        <w:spacing w:line="249" w:lineRule="auto"/>
        <w:ind w:right="8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Турыгина С. В. «Экологический марафон»: игры, фестивали, программы для дошкольников и начальной школы / С. В. Турыгина, Н. А. Ка</w:t>
      </w:r>
      <w:r w:rsidR="00366262">
        <w:rPr>
          <w:rFonts w:eastAsia="Times New Roman"/>
          <w:sz w:val="28"/>
          <w:szCs w:val="28"/>
        </w:rPr>
        <w:t>шина. – Ростов н</w:t>
      </w:r>
      <w:proofErr w:type="gramStart"/>
      <w:r w:rsidR="00366262">
        <w:rPr>
          <w:rFonts w:eastAsia="Times New Roman"/>
          <w:sz w:val="28"/>
          <w:szCs w:val="28"/>
        </w:rPr>
        <w:t>/Д</w:t>
      </w:r>
      <w:proofErr w:type="gramEnd"/>
      <w:r w:rsidR="00366262">
        <w:rPr>
          <w:rFonts w:eastAsia="Times New Roman"/>
          <w:sz w:val="28"/>
          <w:szCs w:val="28"/>
        </w:rPr>
        <w:t>: Феникс, 2016</w:t>
      </w:r>
      <w:r w:rsidRPr="00566307">
        <w:rPr>
          <w:rFonts w:eastAsia="Times New Roman"/>
          <w:sz w:val="28"/>
          <w:szCs w:val="28"/>
        </w:rPr>
        <w:t>. – 121 с.</w:t>
      </w:r>
    </w:p>
    <w:p w:rsidR="00717D0C" w:rsidRPr="00566307" w:rsidRDefault="00717D0C">
      <w:pPr>
        <w:spacing w:line="3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9"/>
        </w:tabs>
        <w:spacing w:line="234" w:lineRule="auto"/>
        <w:ind w:right="36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Познавательно-исследовательские занятия с детьми 5-7 лет на экологической тропе / авт. сост. С. В. Машкова. – Волгоград: Учитель, 2012.</w:t>
      </w:r>
    </w:p>
    <w:p w:rsidR="00717D0C" w:rsidRPr="00566307" w:rsidRDefault="00717D0C">
      <w:pPr>
        <w:spacing w:line="13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9"/>
        </w:tabs>
        <w:spacing w:line="234" w:lineRule="auto"/>
        <w:ind w:right="6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Лакоценин С.</w:t>
      </w:r>
    </w:p>
    <w:p w:rsidR="00717D0C" w:rsidRPr="00566307" w:rsidRDefault="00717D0C">
      <w:pPr>
        <w:spacing w:line="1" w:lineRule="exact"/>
        <w:rPr>
          <w:rFonts w:eastAsia="Times New Roman"/>
          <w:sz w:val="28"/>
          <w:szCs w:val="28"/>
        </w:rPr>
      </w:pPr>
    </w:p>
    <w:p w:rsidR="00717D0C" w:rsidRPr="00566307" w:rsidRDefault="0036626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С., 2015</w:t>
      </w:r>
      <w:r w:rsidR="00B11D46" w:rsidRPr="00566307">
        <w:rPr>
          <w:rFonts w:eastAsia="Times New Roman"/>
          <w:sz w:val="28"/>
          <w:szCs w:val="28"/>
        </w:rPr>
        <w:t>. – 128 с.</w:t>
      </w:r>
    </w:p>
    <w:p w:rsidR="00717D0C" w:rsidRPr="00566307" w:rsidRDefault="00717D0C">
      <w:pPr>
        <w:spacing w:line="12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9"/>
        </w:tabs>
        <w:spacing w:line="236" w:lineRule="auto"/>
        <w:ind w:right="48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Белоусова Л. Е. Удивительные истории. Конспекты занятий по развитию речи с использованием элементов ТРИЗ для детей старшего дошкольного </w:t>
      </w:r>
      <w:r w:rsidRPr="00566307">
        <w:rPr>
          <w:rFonts w:eastAsia="Times New Roman"/>
          <w:sz w:val="28"/>
          <w:szCs w:val="28"/>
        </w:rPr>
        <w:lastRenderedPageBreak/>
        <w:t>возраста</w:t>
      </w:r>
      <w:proofErr w:type="gramStart"/>
      <w:r w:rsidRPr="00566307">
        <w:rPr>
          <w:rFonts w:eastAsia="Times New Roman"/>
          <w:sz w:val="28"/>
          <w:szCs w:val="28"/>
        </w:rPr>
        <w:t>/ П</w:t>
      </w:r>
      <w:proofErr w:type="gramEnd"/>
      <w:r w:rsidRPr="00566307">
        <w:rPr>
          <w:rFonts w:eastAsia="Times New Roman"/>
          <w:sz w:val="28"/>
          <w:szCs w:val="28"/>
        </w:rPr>
        <w:t>од редакцией Б. Б. Финкельштейн. – СПб</w:t>
      </w:r>
      <w:proofErr w:type="gramStart"/>
      <w:r w:rsidRPr="00566307">
        <w:rPr>
          <w:rFonts w:eastAsia="Times New Roman"/>
          <w:sz w:val="28"/>
          <w:szCs w:val="28"/>
        </w:rPr>
        <w:t>.: «</w:t>
      </w:r>
      <w:proofErr w:type="gramEnd"/>
      <w:r w:rsidRPr="00566307">
        <w:rPr>
          <w:rFonts w:eastAsia="Times New Roman"/>
          <w:sz w:val="28"/>
          <w:szCs w:val="28"/>
        </w:rPr>
        <w:t>ДЕТСТВО-ПРЕСС», 2003. – 128 с.</w:t>
      </w:r>
    </w:p>
    <w:p w:rsidR="00717D0C" w:rsidRPr="00566307" w:rsidRDefault="00717D0C">
      <w:pPr>
        <w:spacing w:line="13" w:lineRule="exact"/>
        <w:rPr>
          <w:rFonts w:eastAsia="Times New Roman"/>
          <w:sz w:val="28"/>
          <w:szCs w:val="28"/>
        </w:rPr>
      </w:pPr>
    </w:p>
    <w:p w:rsidR="00717D0C" w:rsidRPr="00566307" w:rsidRDefault="00717D0C">
      <w:pPr>
        <w:spacing w:line="1" w:lineRule="exact"/>
        <w:rPr>
          <w:rFonts w:eastAsia="Times New Roman"/>
          <w:sz w:val="28"/>
          <w:szCs w:val="28"/>
        </w:rPr>
      </w:pPr>
    </w:p>
    <w:p w:rsidR="00717D0C" w:rsidRPr="00566307" w:rsidRDefault="00B11D46" w:rsidP="00566307">
      <w:pPr>
        <w:numPr>
          <w:ilvl w:val="1"/>
          <w:numId w:val="5"/>
        </w:numPr>
        <w:tabs>
          <w:tab w:val="left" w:pos="920"/>
        </w:tabs>
        <w:ind w:left="920" w:hanging="351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Петров В. В. Растительный мир нашей Родины: Кн. для учителя. – М.: Просвещение, 1991. –</w:t>
      </w:r>
      <w:r w:rsidR="00566307">
        <w:rPr>
          <w:rFonts w:eastAsia="Times New Roman"/>
          <w:sz w:val="28"/>
          <w:szCs w:val="28"/>
        </w:rPr>
        <w:t xml:space="preserve"> </w:t>
      </w:r>
      <w:r w:rsidRPr="00566307">
        <w:rPr>
          <w:rFonts w:eastAsia="Times New Roman"/>
          <w:sz w:val="28"/>
          <w:szCs w:val="28"/>
        </w:rPr>
        <w:t>207 с.</w:t>
      </w:r>
    </w:p>
    <w:p w:rsidR="00717D0C" w:rsidRPr="00566307" w:rsidRDefault="00717D0C">
      <w:pPr>
        <w:spacing w:line="12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1"/>
          <w:numId w:val="5"/>
        </w:numPr>
        <w:tabs>
          <w:tab w:val="left" w:pos="920"/>
        </w:tabs>
        <w:ind w:left="920" w:hanging="351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.</w:t>
      </w:r>
    </w:p>
    <w:p w:rsidR="00717D0C" w:rsidRPr="00566307" w:rsidRDefault="00717D0C">
      <w:pPr>
        <w:rPr>
          <w:sz w:val="28"/>
          <w:szCs w:val="28"/>
        </w:rPr>
        <w:sectPr w:rsidR="00717D0C" w:rsidRPr="00566307">
          <w:pgSz w:w="11900" w:h="16838"/>
          <w:pgMar w:top="715" w:right="726" w:bottom="811" w:left="720" w:header="0" w:footer="0" w:gutter="0"/>
          <w:cols w:space="720" w:equalWidth="0">
            <w:col w:w="10460"/>
          </w:cols>
        </w:sectPr>
      </w:pPr>
    </w:p>
    <w:p w:rsidR="00717D0C" w:rsidRPr="00566307" w:rsidRDefault="00B11D46">
      <w:pPr>
        <w:numPr>
          <w:ilvl w:val="0"/>
          <w:numId w:val="6"/>
        </w:numPr>
        <w:tabs>
          <w:tab w:val="left" w:pos="929"/>
        </w:tabs>
        <w:spacing w:line="236" w:lineRule="auto"/>
        <w:ind w:right="300"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lastRenderedPageBreak/>
        <w:t>Дрязгунова В. А. Дидактические игры для ознакомления дошкольников с растениями: Пособие для ознакомления дошкольников с растениями: Пособие для воспитателя дет</w:t>
      </w:r>
      <w:proofErr w:type="gramStart"/>
      <w:r w:rsidRPr="00566307">
        <w:rPr>
          <w:rFonts w:eastAsia="Times New Roman"/>
          <w:sz w:val="28"/>
          <w:szCs w:val="28"/>
        </w:rPr>
        <w:t>.</w:t>
      </w:r>
      <w:proofErr w:type="gramEnd"/>
      <w:r w:rsidRPr="00566307">
        <w:rPr>
          <w:rFonts w:eastAsia="Times New Roman"/>
          <w:sz w:val="28"/>
          <w:szCs w:val="28"/>
        </w:rPr>
        <w:t xml:space="preserve"> </w:t>
      </w:r>
      <w:proofErr w:type="gramStart"/>
      <w:r w:rsidRPr="00566307">
        <w:rPr>
          <w:rFonts w:eastAsia="Times New Roman"/>
          <w:sz w:val="28"/>
          <w:szCs w:val="28"/>
        </w:rPr>
        <w:t>с</w:t>
      </w:r>
      <w:proofErr w:type="gramEnd"/>
      <w:r w:rsidRPr="00566307">
        <w:rPr>
          <w:rFonts w:eastAsia="Times New Roman"/>
          <w:sz w:val="28"/>
          <w:szCs w:val="28"/>
        </w:rPr>
        <w:t>ада.– М.: Просвещение, 1981. 80с</w:t>
      </w:r>
    </w:p>
    <w:p w:rsidR="00717D0C" w:rsidRPr="00566307" w:rsidRDefault="00717D0C">
      <w:pPr>
        <w:spacing w:line="2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numPr>
          <w:ilvl w:val="0"/>
          <w:numId w:val="6"/>
        </w:numPr>
        <w:tabs>
          <w:tab w:val="left" w:pos="920"/>
        </w:tabs>
        <w:ind w:left="920" w:hanging="351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 xml:space="preserve">Мир растений. Упражнения на проверку и закрепление знаний дошкольников </w:t>
      </w:r>
      <w:proofErr w:type="gramStart"/>
      <w:r w:rsidRPr="00566307">
        <w:rPr>
          <w:rFonts w:eastAsia="Times New Roman"/>
          <w:sz w:val="28"/>
          <w:szCs w:val="28"/>
        </w:rPr>
        <w:t>при</w:t>
      </w:r>
      <w:proofErr w:type="gramEnd"/>
    </w:p>
    <w:p w:rsidR="00717D0C" w:rsidRPr="00566307" w:rsidRDefault="00717D0C">
      <w:pPr>
        <w:spacing w:line="11" w:lineRule="exact"/>
        <w:rPr>
          <w:rFonts w:eastAsia="Times New Roman"/>
          <w:sz w:val="28"/>
          <w:szCs w:val="28"/>
        </w:rPr>
      </w:pPr>
    </w:p>
    <w:p w:rsidR="00717D0C" w:rsidRPr="00566307" w:rsidRDefault="00B11D46">
      <w:pPr>
        <w:rPr>
          <w:rFonts w:eastAsia="Times New Roman"/>
          <w:sz w:val="28"/>
          <w:szCs w:val="28"/>
        </w:rPr>
      </w:pPr>
      <w:proofErr w:type="gramStart"/>
      <w:r w:rsidRPr="00566307">
        <w:rPr>
          <w:rFonts w:eastAsia="Times New Roman"/>
          <w:sz w:val="28"/>
          <w:szCs w:val="28"/>
        </w:rPr>
        <w:t>ознакомлении</w:t>
      </w:r>
      <w:proofErr w:type="gramEnd"/>
      <w:r w:rsidRPr="00566307">
        <w:rPr>
          <w:rFonts w:eastAsia="Times New Roman"/>
          <w:sz w:val="28"/>
          <w:szCs w:val="28"/>
        </w:rPr>
        <w:t xml:space="preserve"> с окружающим миром. – Дидактический материал для занятий с детьми 5-7 лет. – М.:</w:t>
      </w:r>
    </w:p>
    <w:p w:rsidR="00717D0C" w:rsidRPr="00566307" w:rsidRDefault="00B11D46">
      <w:pPr>
        <w:tabs>
          <w:tab w:val="left" w:pos="3260"/>
        </w:tabs>
        <w:rPr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«Школьная пресса», 2009.</w:t>
      </w:r>
      <w:r w:rsidRPr="00566307">
        <w:rPr>
          <w:sz w:val="28"/>
          <w:szCs w:val="28"/>
        </w:rPr>
        <w:tab/>
      </w:r>
      <w:r w:rsidRPr="00566307">
        <w:rPr>
          <w:rFonts w:eastAsia="Times New Roman"/>
          <w:sz w:val="28"/>
          <w:szCs w:val="28"/>
        </w:rPr>
        <w:t>– 96 с.: цв. ил.</w:t>
      </w:r>
    </w:p>
    <w:p w:rsidR="00717D0C" w:rsidRPr="00566307" w:rsidRDefault="00717D0C">
      <w:pPr>
        <w:spacing w:line="12" w:lineRule="exact"/>
        <w:rPr>
          <w:sz w:val="28"/>
          <w:szCs w:val="28"/>
        </w:rPr>
      </w:pPr>
    </w:p>
    <w:p w:rsidR="00717D0C" w:rsidRPr="00566307" w:rsidRDefault="00B11D46">
      <w:pPr>
        <w:numPr>
          <w:ilvl w:val="0"/>
          <w:numId w:val="7"/>
        </w:numPr>
        <w:tabs>
          <w:tab w:val="left" w:pos="929"/>
        </w:tabs>
        <w:spacing w:line="249" w:lineRule="auto"/>
        <w:ind w:firstLine="569"/>
        <w:rPr>
          <w:rFonts w:eastAsia="Times New Roman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Мир животных. Упражнения на проверку и закрепление знаний дошкольников при ознакомлении с окружающим миром. – Дидактический материал для занятий с детьми 5-7 лет. – М.:</w:t>
      </w:r>
    </w:p>
    <w:p w:rsidR="00366262" w:rsidRPr="00566307" w:rsidRDefault="00B11D46" w:rsidP="00366262">
      <w:pPr>
        <w:tabs>
          <w:tab w:val="left" w:pos="3260"/>
        </w:tabs>
        <w:spacing w:line="232" w:lineRule="auto"/>
        <w:rPr>
          <w:rFonts w:ascii="Calibri" w:eastAsia="Calibri" w:hAnsi="Calibri" w:cs="Calibri"/>
          <w:sz w:val="28"/>
          <w:szCs w:val="28"/>
        </w:rPr>
      </w:pPr>
      <w:r w:rsidRPr="00566307">
        <w:rPr>
          <w:rFonts w:eastAsia="Times New Roman"/>
          <w:sz w:val="28"/>
          <w:szCs w:val="28"/>
        </w:rPr>
        <w:t>«Школьная пресса», 2009.</w:t>
      </w:r>
      <w:r w:rsidRPr="00566307">
        <w:rPr>
          <w:sz w:val="28"/>
          <w:szCs w:val="28"/>
        </w:rPr>
        <w:tab/>
      </w:r>
      <w:r w:rsidRPr="00566307">
        <w:rPr>
          <w:rFonts w:eastAsia="Times New Roman"/>
          <w:sz w:val="28"/>
          <w:szCs w:val="28"/>
        </w:rPr>
        <w:t>– 96 с.: цв. ил.</w:t>
      </w:r>
      <w:r w:rsidR="00366262" w:rsidRPr="00566307">
        <w:rPr>
          <w:rFonts w:ascii="Calibri" w:eastAsia="Calibri" w:hAnsi="Calibri" w:cs="Calibri"/>
          <w:sz w:val="28"/>
          <w:szCs w:val="28"/>
        </w:rPr>
        <w:t xml:space="preserve"> </w:t>
      </w:r>
    </w:p>
    <w:p w:rsidR="00717D0C" w:rsidRPr="00566307" w:rsidRDefault="00B11D46">
      <w:pPr>
        <w:spacing w:line="267" w:lineRule="auto"/>
        <w:ind w:right="420" w:firstLine="490"/>
        <w:rPr>
          <w:sz w:val="28"/>
          <w:szCs w:val="28"/>
        </w:rPr>
      </w:pPr>
      <w:r w:rsidRPr="00566307">
        <w:rPr>
          <w:rFonts w:ascii="Calibri" w:eastAsia="Calibri" w:hAnsi="Calibri" w:cs="Calibri"/>
          <w:sz w:val="28"/>
          <w:szCs w:val="28"/>
        </w:rPr>
        <w:t>"</w:t>
      </w:r>
    </w:p>
    <w:sectPr w:rsidR="00717D0C" w:rsidRPr="00566307">
      <w:pgSz w:w="11900" w:h="16838"/>
      <w:pgMar w:top="722" w:right="866" w:bottom="1440" w:left="7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53C8300"/>
    <w:lvl w:ilvl="0" w:tplc="3CBEA08C">
      <w:start w:val="25"/>
      <w:numFmt w:val="decimal"/>
      <w:lvlText w:val="%1."/>
      <w:lvlJc w:val="left"/>
    </w:lvl>
    <w:lvl w:ilvl="1" w:tplc="97C283AC">
      <w:numFmt w:val="decimal"/>
      <w:lvlText w:val=""/>
      <w:lvlJc w:val="left"/>
    </w:lvl>
    <w:lvl w:ilvl="2" w:tplc="D54C3F28">
      <w:numFmt w:val="decimal"/>
      <w:lvlText w:val=""/>
      <w:lvlJc w:val="left"/>
    </w:lvl>
    <w:lvl w:ilvl="3" w:tplc="58F40780">
      <w:numFmt w:val="decimal"/>
      <w:lvlText w:val=""/>
      <w:lvlJc w:val="left"/>
    </w:lvl>
    <w:lvl w:ilvl="4" w:tplc="2D4C41C6">
      <w:numFmt w:val="decimal"/>
      <w:lvlText w:val=""/>
      <w:lvlJc w:val="left"/>
    </w:lvl>
    <w:lvl w:ilvl="5" w:tplc="9412EB4E">
      <w:numFmt w:val="decimal"/>
      <w:lvlText w:val=""/>
      <w:lvlJc w:val="left"/>
    </w:lvl>
    <w:lvl w:ilvl="6" w:tplc="B66A9F2A">
      <w:numFmt w:val="decimal"/>
      <w:lvlText w:val=""/>
      <w:lvlJc w:val="left"/>
    </w:lvl>
    <w:lvl w:ilvl="7" w:tplc="7F488660">
      <w:numFmt w:val="decimal"/>
      <w:lvlText w:val=""/>
      <w:lvlJc w:val="left"/>
    </w:lvl>
    <w:lvl w:ilvl="8" w:tplc="7148439E">
      <w:numFmt w:val="decimal"/>
      <w:lvlText w:val=""/>
      <w:lvlJc w:val="left"/>
    </w:lvl>
  </w:abstractNum>
  <w:abstractNum w:abstractNumId="1">
    <w:nsid w:val="00000BB3"/>
    <w:multiLevelType w:val="hybridMultilevel"/>
    <w:tmpl w:val="60E22F94"/>
    <w:lvl w:ilvl="0" w:tplc="A3E893FA">
      <w:start w:val="29"/>
      <w:numFmt w:val="decimal"/>
      <w:lvlText w:val="%1."/>
      <w:lvlJc w:val="left"/>
    </w:lvl>
    <w:lvl w:ilvl="1" w:tplc="597EB894">
      <w:numFmt w:val="decimal"/>
      <w:lvlText w:val=""/>
      <w:lvlJc w:val="left"/>
    </w:lvl>
    <w:lvl w:ilvl="2" w:tplc="B28298A6">
      <w:numFmt w:val="decimal"/>
      <w:lvlText w:val=""/>
      <w:lvlJc w:val="left"/>
    </w:lvl>
    <w:lvl w:ilvl="3" w:tplc="7FC6380C">
      <w:numFmt w:val="decimal"/>
      <w:lvlText w:val=""/>
      <w:lvlJc w:val="left"/>
    </w:lvl>
    <w:lvl w:ilvl="4" w:tplc="A926B3F4">
      <w:numFmt w:val="decimal"/>
      <w:lvlText w:val=""/>
      <w:lvlJc w:val="left"/>
    </w:lvl>
    <w:lvl w:ilvl="5" w:tplc="163C39DE">
      <w:numFmt w:val="decimal"/>
      <w:lvlText w:val=""/>
      <w:lvlJc w:val="left"/>
    </w:lvl>
    <w:lvl w:ilvl="6" w:tplc="59CA15AC">
      <w:numFmt w:val="decimal"/>
      <w:lvlText w:val=""/>
      <w:lvlJc w:val="left"/>
    </w:lvl>
    <w:lvl w:ilvl="7" w:tplc="DED64C3C">
      <w:numFmt w:val="decimal"/>
      <w:lvlText w:val=""/>
      <w:lvlJc w:val="left"/>
    </w:lvl>
    <w:lvl w:ilvl="8" w:tplc="24680538">
      <w:numFmt w:val="decimal"/>
      <w:lvlText w:val=""/>
      <w:lvlJc w:val="left"/>
    </w:lvl>
  </w:abstractNum>
  <w:abstractNum w:abstractNumId="2">
    <w:nsid w:val="00001649"/>
    <w:multiLevelType w:val="hybridMultilevel"/>
    <w:tmpl w:val="D4347BB4"/>
    <w:lvl w:ilvl="0" w:tplc="04ACAA82">
      <w:start w:val="1"/>
      <w:numFmt w:val="bullet"/>
      <w:lvlText w:val="-"/>
      <w:lvlJc w:val="left"/>
    </w:lvl>
    <w:lvl w:ilvl="1" w:tplc="E610B05A">
      <w:numFmt w:val="decimal"/>
      <w:lvlText w:val=""/>
      <w:lvlJc w:val="left"/>
    </w:lvl>
    <w:lvl w:ilvl="2" w:tplc="1C7C2326">
      <w:numFmt w:val="decimal"/>
      <w:lvlText w:val=""/>
      <w:lvlJc w:val="left"/>
    </w:lvl>
    <w:lvl w:ilvl="3" w:tplc="ED265AD2">
      <w:numFmt w:val="decimal"/>
      <w:lvlText w:val=""/>
      <w:lvlJc w:val="left"/>
    </w:lvl>
    <w:lvl w:ilvl="4" w:tplc="ACE0A638">
      <w:numFmt w:val="decimal"/>
      <w:lvlText w:val=""/>
      <w:lvlJc w:val="left"/>
    </w:lvl>
    <w:lvl w:ilvl="5" w:tplc="2D4AE5FC">
      <w:numFmt w:val="decimal"/>
      <w:lvlText w:val=""/>
      <w:lvlJc w:val="left"/>
    </w:lvl>
    <w:lvl w:ilvl="6" w:tplc="9A10E46E">
      <w:numFmt w:val="decimal"/>
      <w:lvlText w:val=""/>
      <w:lvlJc w:val="left"/>
    </w:lvl>
    <w:lvl w:ilvl="7" w:tplc="0C22F162">
      <w:numFmt w:val="decimal"/>
      <w:lvlText w:val=""/>
      <w:lvlJc w:val="left"/>
    </w:lvl>
    <w:lvl w:ilvl="8" w:tplc="FFA29D14">
      <w:numFmt w:val="decimal"/>
      <w:lvlText w:val=""/>
      <w:lvlJc w:val="left"/>
    </w:lvl>
  </w:abstractNum>
  <w:abstractNum w:abstractNumId="3">
    <w:nsid w:val="000026E9"/>
    <w:multiLevelType w:val="hybridMultilevel"/>
    <w:tmpl w:val="031EE50E"/>
    <w:lvl w:ilvl="0" w:tplc="D37A965C">
      <w:start w:val="1"/>
      <w:numFmt w:val="bullet"/>
      <w:lvlText w:val="\endash "/>
      <w:lvlJc w:val="left"/>
    </w:lvl>
    <w:lvl w:ilvl="1" w:tplc="C30A0478">
      <w:start w:val="6"/>
      <w:numFmt w:val="decimal"/>
      <w:lvlText w:val="%2."/>
      <w:lvlJc w:val="left"/>
    </w:lvl>
    <w:lvl w:ilvl="2" w:tplc="B0483E8A">
      <w:numFmt w:val="decimal"/>
      <w:lvlText w:val=""/>
      <w:lvlJc w:val="left"/>
    </w:lvl>
    <w:lvl w:ilvl="3" w:tplc="B730557E">
      <w:numFmt w:val="decimal"/>
      <w:lvlText w:val=""/>
      <w:lvlJc w:val="left"/>
    </w:lvl>
    <w:lvl w:ilvl="4" w:tplc="56B273C8">
      <w:numFmt w:val="decimal"/>
      <w:lvlText w:val=""/>
      <w:lvlJc w:val="left"/>
    </w:lvl>
    <w:lvl w:ilvl="5" w:tplc="570000FA">
      <w:numFmt w:val="decimal"/>
      <w:lvlText w:val=""/>
      <w:lvlJc w:val="left"/>
    </w:lvl>
    <w:lvl w:ilvl="6" w:tplc="EBFCD8C0">
      <w:numFmt w:val="decimal"/>
      <w:lvlText w:val=""/>
      <w:lvlJc w:val="left"/>
    </w:lvl>
    <w:lvl w:ilvl="7" w:tplc="C054D2FC">
      <w:numFmt w:val="decimal"/>
      <w:lvlText w:val=""/>
      <w:lvlJc w:val="left"/>
    </w:lvl>
    <w:lvl w:ilvl="8" w:tplc="A476BDA2">
      <w:numFmt w:val="decimal"/>
      <w:lvlText w:val=""/>
      <w:lvlJc w:val="left"/>
    </w:lvl>
  </w:abstractNum>
  <w:abstractNum w:abstractNumId="4">
    <w:nsid w:val="00002EA6"/>
    <w:multiLevelType w:val="hybridMultilevel"/>
    <w:tmpl w:val="8C8E9042"/>
    <w:lvl w:ilvl="0" w:tplc="BFC68424">
      <w:start w:val="30"/>
      <w:numFmt w:val="decimal"/>
      <w:lvlText w:val="%1."/>
      <w:lvlJc w:val="left"/>
    </w:lvl>
    <w:lvl w:ilvl="1" w:tplc="BF2A2CB8">
      <w:numFmt w:val="decimal"/>
      <w:lvlText w:val=""/>
      <w:lvlJc w:val="left"/>
    </w:lvl>
    <w:lvl w:ilvl="2" w:tplc="EEE436DE">
      <w:numFmt w:val="decimal"/>
      <w:lvlText w:val=""/>
      <w:lvlJc w:val="left"/>
    </w:lvl>
    <w:lvl w:ilvl="3" w:tplc="627490CC">
      <w:numFmt w:val="decimal"/>
      <w:lvlText w:val=""/>
      <w:lvlJc w:val="left"/>
    </w:lvl>
    <w:lvl w:ilvl="4" w:tplc="8722A7CC">
      <w:numFmt w:val="decimal"/>
      <w:lvlText w:val=""/>
      <w:lvlJc w:val="left"/>
    </w:lvl>
    <w:lvl w:ilvl="5" w:tplc="B9B4BA7C">
      <w:numFmt w:val="decimal"/>
      <w:lvlText w:val=""/>
      <w:lvlJc w:val="left"/>
    </w:lvl>
    <w:lvl w:ilvl="6" w:tplc="D1F40694">
      <w:numFmt w:val="decimal"/>
      <w:lvlText w:val=""/>
      <w:lvlJc w:val="left"/>
    </w:lvl>
    <w:lvl w:ilvl="7" w:tplc="C338EFF6">
      <w:numFmt w:val="decimal"/>
      <w:lvlText w:val=""/>
      <w:lvlJc w:val="left"/>
    </w:lvl>
    <w:lvl w:ilvl="8" w:tplc="6562CCC0">
      <w:numFmt w:val="decimal"/>
      <w:lvlText w:val=""/>
      <w:lvlJc w:val="left"/>
    </w:lvl>
  </w:abstractNum>
  <w:abstractNum w:abstractNumId="5">
    <w:nsid w:val="000041BB"/>
    <w:multiLevelType w:val="hybridMultilevel"/>
    <w:tmpl w:val="80104A52"/>
    <w:lvl w:ilvl="0" w:tplc="B94C2D68">
      <w:start w:val="1"/>
      <w:numFmt w:val="bullet"/>
      <w:lvlText w:val="\endash "/>
      <w:lvlJc w:val="left"/>
    </w:lvl>
    <w:lvl w:ilvl="1" w:tplc="5870168A">
      <w:start w:val="3"/>
      <w:numFmt w:val="decimal"/>
      <w:lvlText w:val="%2."/>
      <w:lvlJc w:val="left"/>
    </w:lvl>
    <w:lvl w:ilvl="2" w:tplc="03427808">
      <w:numFmt w:val="decimal"/>
      <w:lvlText w:val=""/>
      <w:lvlJc w:val="left"/>
    </w:lvl>
    <w:lvl w:ilvl="3" w:tplc="694C0D86">
      <w:numFmt w:val="decimal"/>
      <w:lvlText w:val=""/>
      <w:lvlJc w:val="left"/>
    </w:lvl>
    <w:lvl w:ilvl="4" w:tplc="262A9260">
      <w:numFmt w:val="decimal"/>
      <w:lvlText w:val=""/>
      <w:lvlJc w:val="left"/>
    </w:lvl>
    <w:lvl w:ilvl="5" w:tplc="EFAC633C">
      <w:numFmt w:val="decimal"/>
      <w:lvlText w:val=""/>
      <w:lvlJc w:val="left"/>
    </w:lvl>
    <w:lvl w:ilvl="6" w:tplc="736C6778">
      <w:numFmt w:val="decimal"/>
      <w:lvlText w:val=""/>
      <w:lvlJc w:val="left"/>
    </w:lvl>
    <w:lvl w:ilvl="7" w:tplc="05A6FFD2">
      <w:numFmt w:val="decimal"/>
      <w:lvlText w:val=""/>
      <w:lvlJc w:val="left"/>
    </w:lvl>
    <w:lvl w:ilvl="8" w:tplc="B48ABCFE">
      <w:numFmt w:val="decimal"/>
      <w:lvlText w:val=""/>
      <w:lvlJc w:val="left"/>
    </w:lvl>
  </w:abstractNum>
  <w:abstractNum w:abstractNumId="6">
    <w:nsid w:val="00005AF1"/>
    <w:multiLevelType w:val="hybridMultilevel"/>
    <w:tmpl w:val="E85E05E0"/>
    <w:lvl w:ilvl="0" w:tplc="C6FA1CA8">
      <w:start w:val="4"/>
      <w:numFmt w:val="decimal"/>
      <w:lvlText w:val="%1."/>
      <w:lvlJc w:val="left"/>
    </w:lvl>
    <w:lvl w:ilvl="1" w:tplc="E13C457A">
      <w:numFmt w:val="decimal"/>
      <w:lvlText w:val=""/>
      <w:lvlJc w:val="left"/>
    </w:lvl>
    <w:lvl w:ilvl="2" w:tplc="E3D61260">
      <w:numFmt w:val="decimal"/>
      <w:lvlText w:val=""/>
      <w:lvlJc w:val="left"/>
    </w:lvl>
    <w:lvl w:ilvl="3" w:tplc="648498CC">
      <w:numFmt w:val="decimal"/>
      <w:lvlText w:val=""/>
      <w:lvlJc w:val="left"/>
    </w:lvl>
    <w:lvl w:ilvl="4" w:tplc="31D4DA12">
      <w:numFmt w:val="decimal"/>
      <w:lvlText w:val=""/>
      <w:lvlJc w:val="left"/>
    </w:lvl>
    <w:lvl w:ilvl="5" w:tplc="73D64042">
      <w:numFmt w:val="decimal"/>
      <w:lvlText w:val=""/>
      <w:lvlJc w:val="left"/>
    </w:lvl>
    <w:lvl w:ilvl="6" w:tplc="7216447E">
      <w:numFmt w:val="decimal"/>
      <w:lvlText w:val=""/>
      <w:lvlJc w:val="left"/>
    </w:lvl>
    <w:lvl w:ilvl="7" w:tplc="2CF885BE">
      <w:numFmt w:val="decimal"/>
      <w:lvlText w:val=""/>
      <w:lvlJc w:val="left"/>
    </w:lvl>
    <w:lvl w:ilvl="8" w:tplc="6A40930A">
      <w:numFmt w:val="decimal"/>
      <w:lvlText w:val=""/>
      <w:lvlJc w:val="left"/>
    </w:lvl>
  </w:abstractNum>
  <w:abstractNum w:abstractNumId="7">
    <w:nsid w:val="00006DF1"/>
    <w:multiLevelType w:val="hybridMultilevel"/>
    <w:tmpl w:val="739EED90"/>
    <w:lvl w:ilvl="0" w:tplc="4104A15C">
      <w:start w:val="1"/>
      <w:numFmt w:val="bullet"/>
      <w:lvlText w:val="-"/>
      <w:lvlJc w:val="left"/>
    </w:lvl>
    <w:lvl w:ilvl="1" w:tplc="F188A918">
      <w:numFmt w:val="decimal"/>
      <w:lvlText w:val=""/>
      <w:lvlJc w:val="left"/>
    </w:lvl>
    <w:lvl w:ilvl="2" w:tplc="6F2680DE">
      <w:numFmt w:val="decimal"/>
      <w:lvlText w:val=""/>
      <w:lvlJc w:val="left"/>
    </w:lvl>
    <w:lvl w:ilvl="3" w:tplc="3A786B4E">
      <w:numFmt w:val="decimal"/>
      <w:lvlText w:val=""/>
      <w:lvlJc w:val="left"/>
    </w:lvl>
    <w:lvl w:ilvl="4" w:tplc="25A23CC8">
      <w:numFmt w:val="decimal"/>
      <w:lvlText w:val=""/>
      <w:lvlJc w:val="left"/>
    </w:lvl>
    <w:lvl w:ilvl="5" w:tplc="53B0DF24">
      <w:numFmt w:val="decimal"/>
      <w:lvlText w:val=""/>
      <w:lvlJc w:val="left"/>
    </w:lvl>
    <w:lvl w:ilvl="6" w:tplc="F1DE853A">
      <w:numFmt w:val="decimal"/>
      <w:lvlText w:val=""/>
      <w:lvlJc w:val="left"/>
    </w:lvl>
    <w:lvl w:ilvl="7" w:tplc="7F68529A">
      <w:numFmt w:val="decimal"/>
      <w:lvlText w:val=""/>
      <w:lvlJc w:val="left"/>
    </w:lvl>
    <w:lvl w:ilvl="8" w:tplc="4D26FBA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C"/>
    <w:rsid w:val="001675C1"/>
    <w:rsid w:val="00366262"/>
    <w:rsid w:val="00566307"/>
    <w:rsid w:val="00602712"/>
    <w:rsid w:val="00717D0C"/>
    <w:rsid w:val="00A63545"/>
    <w:rsid w:val="00B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12"/>
  </w:style>
  <w:style w:type="paragraph" w:styleId="2">
    <w:name w:val="heading 2"/>
    <w:basedOn w:val="a"/>
    <w:next w:val="a"/>
    <w:link w:val="20"/>
    <w:uiPriority w:val="9"/>
    <w:unhideWhenUsed/>
    <w:qFormat/>
    <w:rsid w:val="00B11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1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12"/>
  </w:style>
  <w:style w:type="paragraph" w:styleId="2">
    <w:name w:val="heading 2"/>
    <w:basedOn w:val="a"/>
    <w:next w:val="a"/>
    <w:link w:val="20"/>
    <w:uiPriority w:val="9"/>
    <w:unhideWhenUsed/>
    <w:qFormat/>
    <w:rsid w:val="00B11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1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2020-10-27T19:36:00Z</dcterms:created>
  <dcterms:modified xsi:type="dcterms:W3CDTF">2020-11-01T21:31:00Z</dcterms:modified>
</cp:coreProperties>
</file>