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6F" w:rsidRPr="005C6EB6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</w:rPr>
      </w:pPr>
    </w:p>
    <w:p w:rsidR="0024316F" w:rsidRPr="005F25C5" w:rsidRDefault="0024316F" w:rsidP="0024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EB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Почему на день Сорока Святых пекут жаворонков</w:t>
      </w:r>
      <w:r w:rsidRPr="005C6EB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5F25C5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24316F" w:rsidRDefault="0024316F" w:rsidP="0024316F">
      <w:pPr>
        <w:shd w:val="clear" w:color="auto" w:fill="FFFFFF"/>
        <w:spacing w:after="97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1E389B5A" wp14:editId="7CAC9DBD">
            <wp:extent cx="2857500" cy="2145030"/>
            <wp:effectExtent l="19050" t="0" r="0" b="0"/>
            <wp:docPr id="6" name="Рисунок 1" descr="жаворонки из т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аворонки из тес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16F" w:rsidRDefault="0024316F" w:rsidP="0024316F">
      <w:pPr>
        <w:shd w:val="clear" w:color="auto" w:fill="FFFFFF"/>
        <w:spacing w:after="97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4316F" w:rsidRPr="005C6EB6" w:rsidRDefault="0024316F" w:rsidP="0024316F">
      <w:pPr>
        <w:shd w:val="clear" w:color="auto" w:fill="FFFFFF"/>
        <w:spacing w:after="97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6EB6">
        <w:rPr>
          <w:rFonts w:ascii="Verdana" w:eastAsia="Times New Roman" w:hAnsi="Verdana" w:cs="Times New Roman"/>
          <w:color w:val="000000"/>
          <w:sz w:val="24"/>
          <w:szCs w:val="24"/>
        </w:rPr>
        <w:t>Предвестниками весны в народе считали жаворонков, которые приносят на своих крыльях теплую пору года, поэтому 22 марта, в день 40 святых, выпекали из теста образы этих птичек и закликали весну. </w:t>
      </w:r>
    </w:p>
    <w:p w:rsidR="0024316F" w:rsidRPr="005C6EB6" w:rsidRDefault="0024316F" w:rsidP="0024316F">
      <w:pPr>
        <w:shd w:val="clear" w:color="auto" w:fill="FFFFFF"/>
        <w:spacing w:after="97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6EB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22 марта - день Сорока святых</w:t>
      </w:r>
      <w:r w:rsidRPr="005C6EB6">
        <w:rPr>
          <w:rFonts w:ascii="Verdana" w:eastAsia="Times New Roman" w:hAnsi="Verdana" w:cs="Times New Roman"/>
          <w:color w:val="000000"/>
          <w:sz w:val="24"/>
          <w:szCs w:val="24"/>
        </w:rPr>
        <w:t>, или Сорока мучеников. Исстари на Руси ведется обычай в этот день выпекать ровно сорок  жаворонков или голубей.</w:t>
      </w:r>
    </w:p>
    <w:p w:rsidR="0024316F" w:rsidRPr="005C6EB6" w:rsidRDefault="0024316F" w:rsidP="0024316F">
      <w:pPr>
        <w:shd w:val="clear" w:color="auto" w:fill="FFFFFF"/>
        <w:spacing w:after="97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6EB6">
        <w:rPr>
          <w:rFonts w:ascii="Verdana" w:eastAsia="Times New Roman" w:hAnsi="Verdana" w:cs="Times New Roman"/>
          <w:color w:val="000000"/>
          <w:sz w:val="24"/>
          <w:szCs w:val="24"/>
        </w:rPr>
        <w:t>В народе говорили, что в этот день «зима кончается, весна начинается, день с ночью меряется-равняется». Вообще же это была уже вторая встреча весны, первая приходилась на Сретение (как вы наверняка помните, это происходило 15 февраля), а третья еще впереди - она случится на Благовещение (7 апреля).</w:t>
      </w:r>
    </w:p>
    <w:p w:rsidR="0024316F" w:rsidRPr="005C6EB6" w:rsidRDefault="0024316F" w:rsidP="0024316F">
      <w:pPr>
        <w:shd w:val="clear" w:color="auto" w:fill="FFFFFF"/>
        <w:spacing w:after="97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6EB6">
        <w:rPr>
          <w:rFonts w:ascii="Verdana" w:eastAsia="Times New Roman" w:hAnsi="Verdana" w:cs="Times New Roman"/>
          <w:color w:val="000000"/>
          <w:sz w:val="24"/>
          <w:szCs w:val="24"/>
        </w:rPr>
        <w:t>Особое значение дате придавала ее близость к одной из ключевых точек календарного года - весеннему равноденствию. Дело в том</w:t>
      </w:r>
      <w:proofErr w:type="gramStart"/>
      <w:r w:rsidRPr="005C6EB6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5C6EB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5C6EB6">
        <w:rPr>
          <w:rFonts w:ascii="Verdana" w:eastAsia="Times New Roman" w:hAnsi="Verdana" w:cs="Times New Roman"/>
          <w:color w:val="000000"/>
          <w:sz w:val="24"/>
          <w:szCs w:val="24"/>
        </w:rPr>
        <w:t>ч</w:t>
      </w:r>
      <w:proofErr w:type="gramEnd"/>
      <w:r w:rsidRPr="005C6EB6">
        <w:rPr>
          <w:rFonts w:ascii="Verdana" w:eastAsia="Times New Roman" w:hAnsi="Verdana" w:cs="Times New Roman"/>
          <w:color w:val="000000"/>
          <w:sz w:val="24"/>
          <w:szCs w:val="24"/>
        </w:rPr>
        <w:t>то весеннее равноденствие - чуть ли не главное событие в жизни наших предков-славян. Буквально все весенние праздники посвящены именно этому природному явлению.</w:t>
      </w:r>
    </w:p>
    <w:p w:rsidR="0024316F" w:rsidRPr="005C6EB6" w:rsidRDefault="0024316F" w:rsidP="0024316F">
      <w:pPr>
        <w:shd w:val="clear" w:color="auto" w:fill="FFFFFF"/>
        <w:spacing w:after="97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6EB6">
        <w:rPr>
          <w:rFonts w:ascii="Verdana" w:eastAsia="Times New Roman" w:hAnsi="Verdana" w:cs="Times New Roman"/>
          <w:color w:val="000000"/>
          <w:sz w:val="24"/>
          <w:szCs w:val="24"/>
        </w:rPr>
        <w:t>Это один из самых больших праздников весны, когда пробуждается вся природа и «земля заканчивает свой зимний путь». Наши предки считали, что после этого дня утренних заморозков осталось ровно сорок, и с каждым разом они будут мягче. Во многих регионах бытовало поверье, что в этот день прилетают сорок разных птиц, а того, кто сумеет насчитать в этот день сорок птичек, весна вознаградит сорока дарами. Считалось также, что в этот день сорока начинает строить свое гнездо и кладет в него сорок палочек.</w:t>
      </w:r>
    </w:p>
    <w:p w:rsidR="0024316F" w:rsidRPr="005C6EB6" w:rsidRDefault="0024316F" w:rsidP="0024316F">
      <w:pPr>
        <w:shd w:val="clear" w:color="auto" w:fill="FFFFFF"/>
        <w:spacing w:after="97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6EB6">
        <w:rPr>
          <w:rFonts w:ascii="Verdana" w:eastAsia="Times New Roman" w:hAnsi="Verdana" w:cs="Times New Roman"/>
          <w:color w:val="000000"/>
          <w:sz w:val="24"/>
          <w:szCs w:val="24"/>
        </w:rPr>
        <w:t>Чтобы победить таинственные силы, которые землю в зимнем плену держали, и разорвать холодные снежные путы, девушки утром на Сороки разрывали 40 веревочек или разламывали 40 дощечек. Также молодицы варили 40 вареников с картошкой или капустой.</w:t>
      </w:r>
    </w:p>
    <w:p w:rsidR="0024316F" w:rsidRPr="005C6EB6" w:rsidRDefault="0024316F" w:rsidP="0024316F">
      <w:pPr>
        <w:shd w:val="clear" w:color="auto" w:fill="FFFFFF"/>
        <w:spacing w:after="97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6EB6">
        <w:rPr>
          <w:rFonts w:ascii="Verdana" w:eastAsia="Times New Roman" w:hAnsi="Verdana" w:cs="Times New Roman"/>
          <w:color w:val="000000"/>
          <w:sz w:val="24"/>
          <w:szCs w:val="24"/>
        </w:rPr>
        <w:t xml:space="preserve">Праздник встречи весны в этом году приходится на время Великого поста, поэтому те, кто соблюдает пост, должны выпекать жаворонков из </w:t>
      </w:r>
      <w:r w:rsidRPr="005C6EB6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постного теста. А остальные могут побаловать себя сдобными весенними булочками. </w:t>
      </w:r>
      <w:proofErr w:type="gramStart"/>
      <w:r w:rsidRPr="005C6EB6">
        <w:rPr>
          <w:rFonts w:ascii="Verdana" w:eastAsia="Times New Roman" w:hAnsi="Verdana" w:cs="Times New Roman"/>
          <w:color w:val="000000"/>
          <w:sz w:val="24"/>
          <w:szCs w:val="24"/>
        </w:rPr>
        <w:t>Кстати, иногда в них запекали предметы, по которым узнавали судьбу: кольцо - к свадьбе, щепка - плохой знак, монетка - к богатству.</w:t>
      </w:r>
      <w:proofErr w:type="gramEnd"/>
    </w:p>
    <w:p w:rsidR="0024316F" w:rsidRPr="005C6EB6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</w:p>
    <w:p w:rsidR="0024316F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</w:p>
    <w:p w:rsidR="0024316F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</w:p>
    <w:p w:rsidR="0024316F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</w:p>
    <w:p w:rsidR="0024316F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</w:p>
    <w:p w:rsidR="0024316F" w:rsidRDefault="0024316F" w:rsidP="0024316F">
      <w:pPr>
        <w:pStyle w:val="4"/>
        <w:shd w:val="clear" w:color="auto" w:fill="EAE3DD"/>
        <w:spacing w:before="277" w:after="277"/>
        <w:rPr>
          <w:rFonts w:ascii="Arial" w:hAnsi="Arial" w:cs="Arial"/>
          <w:color w:val="907861"/>
          <w:sz w:val="19"/>
          <w:szCs w:val="19"/>
        </w:rPr>
      </w:pPr>
      <w:r>
        <w:rPr>
          <w:rFonts w:ascii="Arial" w:hAnsi="Arial" w:cs="Arial"/>
          <w:color w:val="907861"/>
          <w:sz w:val="19"/>
          <w:szCs w:val="19"/>
        </w:rPr>
        <w:t>Постная выпечка со смыслом. Рецепты</w:t>
      </w:r>
    </w:p>
    <w:p w:rsidR="0024316F" w:rsidRPr="00123930" w:rsidRDefault="0024316F" w:rsidP="0024316F">
      <w:pPr>
        <w:pStyle w:val="a4"/>
        <w:shd w:val="clear" w:color="auto" w:fill="EAE3DD"/>
        <w:jc w:val="both"/>
        <w:rPr>
          <w:sz w:val="32"/>
          <w:szCs w:val="32"/>
        </w:rPr>
      </w:pPr>
      <w:r w:rsidRPr="00123930">
        <w:rPr>
          <w:noProof/>
          <w:sz w:val="32"/>
          <w:szCs w:val="32"/>
        </w:rPr>
        <w:drawing>
          <wp:inline distT="0" distB="0" distL="0" distR="0" wp14:anchorId="052C57E5" wp14:editId="1134A5F7">
            <wp:extent cx="2857500" cy="2013585"/>
            <wp:effectExtent l="19050" t="0" r="0" b="0"/>
            <wp:docPr id="11" name="Рисунок 1" descr="жаворонки постные, кресты, летт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аворонки постные, кресты, леттниц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930">
        <w:rPr>
          <w:sz w:val="32"/>
          <w:szCs w:val="32"/>
        </w:rPr>
        <w:t>Жаворонки в день 40 мучеников, крестики, лесенки и остальная постная выпечка — это не просто традиционная православная выпечка в вашем доме, но и возможность еще раз собраться семьей за интересным занятием, обсудить смысл праздничного события, порадовать близких. И это те вехи поста, которые очень запоминаются детям.</w:t>
      </w:r>
    </w:p>
    <w:p w:rsidR="0024316F" w:rsidRPr="00123930" w:rsidRDefault="0024316F" w:rsidP="0024316F">
      <w:pPr>
        <w:pStyle w:val="a4"/>
        <w:shd w:val="clear" w:color="auto" w:fill="EAE3DD"/>
        <w:jc w:val="both"/>
        <w:rPr>
          <w:sz w:val="32"/>
          <w:szCs w:val="32"/>
        </w:rPr>
      </w:pPr>
      <w:r w:rsidRPr="00123930">
        <w:rPr>
          <w:sz w:val="32"/>
          <w:szCs w:val="32"/>
        </w:rPr>
        <w:t xml:space="preserve">22 марта, на праздник 40 мучеников </w:t>
      </w:r>
      <w:proofErr w:type="spellStart"/>
      <w:r w:rsidRPr="00123930">
        <w:rPr>
          <w:sz w:val="32"/>
          <w:szCs w:val="32"/>
        </w:rPr>
        <w:t>Севастийских</w:t>
      </w:r>
      <w:proofErr w:type="spellEnd"/>
      <w:r w:rsidRPr="00123930">
        <w:rPr>
          <w:sz w:val="32"/>
          <w:szCs w:val="32"/>
        </w:rPr>
        <w:t>, пекут жаворонков. Птичек из теста можно делать по-разному. Например, раскатать небольшой жгут, связать его в узелок. Один конец узелка сформировать в виде головы с клювом, приделать глаза — изюминки, ягоды из варенья, орешки. Второй конец — сплющить и сделать ножом надрезы — «перья». Другой вариант: из куска теста вылепить головку с клювиком, остальную часть раскатать, разрезать на 3 части — крылышки и хвостик. Сложить крылья одно поверх другого, на хвостике обозначить перья. </w:t>
      </w:r>
    </w:p>
    <w:p w:rsidR="0024316F" w:rsidRPr="00123930" w:rsidRDefault="0024316F" w:rsidP="0024316F">
      <w:pPr>
        <w:pStyle w:val="a4"/>
        <w:shd w:val="clear" w:color="auto" w:fill="EAE3DD"/>
        <w:rPr>
          <w:sz w:val="32"/>
          <w:szCs w:val="32"/>
        </w:rPr>
      </w:pPr>
      <w:r w:rsidRPr="00123930">
        <w:rPr>
          <w:sz w:val="32"/>
          <w:szCs w:val="32"/>
        </w:rPr>
        <w:t xml:space="preserve">На Крестопоклонной неделе (в 2016 году - 3 апреля) пекут печенье в форме крестиков, в месте перекладин вдавливают изюм или </w:t>
      </w:r>
      <w:r w:rsidRPr="00123930">
        <w:rPr>
          <w:sz w:val="32"/>
          <w:szCs w:val="32"/>
        </w:rPr>
        <w:lastRenderedPageBreak/>
        <w:t xml:space="preserve">орешек. В неделю Иоанна </w:t>
      </w:r>
      <w:proofErr w:type="spellStart"/>
      <w:r w:rsidRPr="00123930">
        <w:rPr>
          <w:sz w:val="32"/>
          <w:szCs w:val="32"/>
        </w:rPr>
        <w:t>Лествичника</w:t>
      </w:r>
      <w:proofErr w:type="spellEnd"/>
      <w:r w:rsidRPr="00123930">
        <w:rPr>
          <w:sz w:val="32"/>
          <w:szCs w:val="32"/>
        </w:rPr>
        <w:t xml:space="preserve"> (в 2016 году - 10 апреля) можно испечь «лесенки» с произвольным числом ступенек.  Когда что печь в зависимости от года - можно уточнить в</w:t>
      </w:r>
      <w:r w:rsidRPr="00123930">
        <w:rPr>
          <w:rStyle w:val="apple-converted-space"/>
          <w:sz w:val="32"/>
          <w:szCs w:val="32"/>
        </w:rPr>
        <w:t> </w:t>
      </w:r>
      <w:hyperlink r:id="rId7" w:history="1">
        <w:r w:rsidRPr="00123930">
          <w:rPr>
            <w:rStyle w:val="a3"/>
            <w:color w:val="auto"/>
            <w:sz w:val="32"/>
            <w:szCs w:val="32"/>
          </w:rPr>
          <w:t>расписании Богослужений и календаре</w:t>
        </w:r>
      </w:hyperlink>
      <w:r w:rsidRPr="00123930">
        <w:rPr>
          <w:sz w:val="32"/>
          <w:szCs w:val="32"/>
        </w:rPr>
        <w:t>.</w:t>
      </w:r>
    </w:p>
    <w:p w:rsidR="0024316F" w:rsidRPr="00123930" w:rsidRDefault="0024316F" w:rsidP="0024316F">
      <w:pPr>
        <w:pStyle w:val="a4"/>
        <w:shd w:val="clear" w:color="auto" w:fill="EAE3DD"/>
        <w:rPr>
          <w:sz w:val="32"/>
          <w:szCs w:val="32"/>
        </w:rPr>
      </w:pPr>
      <w:r w:rsidRPr="00123930">
        <w:rPr>
          <w:sz w:val="32"/>
          <w:szCs w:val="32"/>
        </w:rPr>
        <w:t>Самое простое — использовать покупное слоеное или обычное дрожжевое тесто. Если же вы хотите приготовить тесто сами, вот несколько рецептов.</w:t>
      </w:r>
    </w:p>
    <w:p w:rsidR="0024316F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</w:p>
    <w:p w:rsidR="0024316F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</w:p>
    <w:p w:rsidR="0024316F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</w:p>
    <w:p w:rsidR="0024316F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</w:p>
    <w:p w:rsidR="0024316F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</w:p>
    <w:p w:rsidR="0024316F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</w:p>
    <w:p w:rsidR="0024316F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</w:p>
    <w:p w:rsidR="0024316F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</w:p>
    <w:p w:rsidR="0024316F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</w:p>
    <w:p w:rsidR="0024316F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</w:p>
    <w:p w:rsidR="0024316F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</w:p>
    <w:p w:rsidR="0024316F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</w:p>
    <w:p w:rsidR="0024316F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</w:p>
    <w:p w:rsidR="0024316F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</w:p>
    <w:p w:rsidR="0024316F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</w:p>
    <w:p w:rsidR="0024316F" w:rsidRDefault="0024316F" w:rsidP="0024316F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</w:p>
    <w:p w:rsidR="003554CA" w:rsidRDefault="003554CA">
      <w:bookmarkStart w:id="0" w:name="_GoBack"/>
      <w:bookmarkEnd w:id="0"/>
    </w:p>
    <w:sectPr w:rsidR="0035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EE"/>
    <w:rsid w:val="0024316F"/>
    <w:rsid w:val="003554CA"/>
    <w:rsid w:val="00F3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6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1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4316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2431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316F"/>
  </w:style>
  <w:style w:type="paragraph" w:styleId="a5">
    <w:name w:val="Balloon Text"/>
    <w:basedOn w:val="a"/>
    <w:link w:val="a6"/>
    <w:uiPriority w:val="99"/>
    <w:semiHidden/>
    <w:unhideWhenUsed/>
    <w:rsid w:val="0024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6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1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4316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2431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316F"/>
  </w:style>
  <w:style w:type="paragraph" w:styleId="a5">
    <w:name w:val="Balloon Text"/>
    <w:basedOn w:val="a"/>
    <w:link w:val="a6"/>
    <w:uiPriority w:val="99"/>
    <w:semiHidden/>
    <w:unhideWhenUsed/>
    <w:rsid w:val="0024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mil.com/participants/church_mother_of_god/raspisanie_bogosluzheni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2020-11-03T18:08:00Z</dcterms:created>
  <dcterms:modified xsi:type="dcterms:W3CDTF">2020-11-03T18:09:00Z</dcterms:modified>
</cp:coreProperties>
</file>