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DB1" w:rsidRPr="00CE0DB1" w:rsidRDefault="00CE0DB1" w:rsidP="00CE0DB1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noProof/>
          <w:color w:val="000000"/>
          <w:kern w:val="36"/>
          <w:sz w:val="28"/>
          <w:szCs w:val="28"/>
          <w:lang w:eastAsia="ru-RU"/>
        </w:rPr>
        <w:drawing>
          <wp:inline distT="0" distB="0" distL="0" distR="0" wp14:anchorId="6643DF8F" wp14:editId="54E463AA">
            <wp:extent cx="4740398" cy="4765635"/>
            <wp:effectExtent l="0" t="0" r="3175" b="0"/>
            <wp:docPr id="1" name="Рисунок 1" descr="C:\Users\Home-pc\Desktop\религия-покрова-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религия-покрова-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40300" cy="476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B1" w:rsidRPr="00CE0DB1" w:rsidRDefault="00CE0DB1" w:rsidP="00CE0DB1">
      <w:pPr>
        <w:shd w:val="clear" w:color="auto" w:fill="FFFFFF"/>
        <w:spacing w:after="15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color w:val="000000"/>
          <w:kern w:val="36"/>
          <w:sz w:val="28"/>
          <w:szCs w:val="28"/>
          <w:lang w:eastAsia="ru-RU"/>
        </w:rPr>
        <w:t>Покров Пресвятой Богородицы история для детей</w:t>
      </w: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Православный народ и Греко – католическая община празднует великое событие – Покров Пресвятой Богородицы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14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октября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(но новому календарю). К этому дню верующие относятся с особым трепетом. Изначально возник он за пределами России, пришел из Византии. Данный праздник не входит в число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12-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ти основных церковных дат, но его значимость признается духовенством и людьми во все века.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История Покрова начинается с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910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года в древнем Константинополе (</w:t>
      </w:r>
      <w:proofErr w:type="spell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Влахернский</w:t>
      </w:r>
      <w:proofErr w:type="spell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Храм). Именно в храме хранились риза, покров и пояс Богородицы. В тот светлый день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октября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(по старому календарю) произошло чудо, и верующая паства ощутила </w:t>
      </w:r>
      <w:proofErr w:type="spell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заступление</w:t>
      </w:r>
      <w:proofErr w:type="spell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и защиту, покров для всей Руси – матушки. В те непростые времена Константинополь был в осаде язычниками (наступление князя Аскольда из Киева). Город был в опасности: храмам грозило поругание язычниками и разруха, а самим жителем – рабство и казнь. В тот день храм, где хранился покров Девы 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 xml:space="preserve">Марии, был переполнен молящимися людьми, все они уповали на помощь и заступничество Всевышнего Господа, Царицы Небесной. И случилось </w:t>
      </w:r>
      <w:proofErr w:type="gram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невероятное</w:t>
      </w:r>
      <w:proofErr w:type="gram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Андрей Юродивый и </w:t>
      </w:r>
      <w:proofErr w:type="spell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Епифаний</w:t>
      </w:r>
      <w:proofErr w:type="spell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(ученик святого) увидели парящую в выси Богородицу в окружении ангелов, в сопровождении Иоанна Богослова и Иоанна Крестителя. Со слезами Пресвятая Дева молила Господа смиловаться над людьми, призывающие Его святое имя. После молитвы Дева Мария сняла со своей головы покрывало, подошла к престолу в храме и протерла над всеми </w:t>
      </w:r>
      <w:proofErr w:type="gram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молящимся</w:t>
      </w:r>
      <w:proofErr w:type="gram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людьми в храме. Такое действие Божьей Матери знаменовало для всего православного христианского мира защиту высших сил от врагов. И чудо произошло - враг отступил, Константинополь был спасен. Вражеское войско во главе </w:t>
      </w:r>
      <w:proofErr w:type="gram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с</w:t>
      </w:r>
      <w:proofErr w:type="gram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Аскольдам</w:t>
      </w:r>
      <w:proofErr w:type="gram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оторопело от такого видения и сам князь уверовал и принял христианство.</w:t>
      </w: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Отвердителем праздника Покрова Пресвятой Богородицы стал светлый князь Андрей </w:t>
      </w:r>
      <w:proofErr w:type="spell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Боголюбский</w:t>
      </w:r>
      <w:proofErr w:type="spell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в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12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веке. В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1165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году по указу был возведен небольшой храм Покрова на Нерли. С тех пор миновало целых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9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 столетий, но диво, произошедшее в Константинополе, помнят и в нынешний час. Покров Святой девы продолжает оберегать истинно верующих христиан, он дарит надежду, спасение, утешение, душевный покой и веру в лучшее. Каждый человек, кому не чужда вера в Бога, знает, что Божья Матерь молиться и за него в трудный час и </w:t>
      </w:r>
      <w:proofErr w:type="gram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при</w:t>
      </w:r>
      <w:proofErr w:type="gram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разных </w:t>
      </w:r>
      <w:proofErr w:type="spell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обстояниях</w:t>
      </w:r>
      <w:proofErr w:type="spell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, ведь раскинутый Покров невидим человеческому оку.</w:t>
      </w: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Подготовка к празднику Покрова</w:t>
      </w: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С давних времен праздник Покровы – один из самых любимых в народе. Его веками почитали с великой радостью. К этому дню верующие крестьяне добирали весь урожай и делали заготовки к суровой зиме. Наступала пора зазимья. Домашний скот больше не выгоняли на пастбища, а держали в подготовленных ранее хлевах и кормили зимним кормом. Молодые девушки с нетерпением ждали этого знаменательного дня. Все, кто мечтал об удачном и счастливом замужестве, шли в церковь и горячей молитвой ставили свечу у образа Девы Марии. В этот период было также принято играть свадебные 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t>торжества и веселиться от души. Сыграть свадьбу следовало до начала поста. Согласно поверьям, свадьба, сыгранная на Покров сулила молодым счастливое будущее и защиту самой Матери Божьей.</w:t>
      </w: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В день Покрова не было принято работать, все отмечали этот день весело и задорно. По приметам,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14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</w:t>
      </w: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октября</w:t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 выпадал первый снег, с чем символизировал покрывало или белую фату. Начиналась пора посиделок. Женщины и девушки пряли пряжу долгими холодными вечерами и ночами, ткали и вязали, и конечно, пели песни.</w:t>
      </w: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</w: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>В те времена, на день Покрова, была холодная погода, и хозяйки активно готовили различные блюда, особенно пекли блины, а мужчинам следовало позаботиться о тепле жилища (заготовить дров, подлатать кровлю, утеплить хлева для скота, почистить печь от золы и пр.). Набожный народ шел целыми семьями к воротам храмов, чтобы искренне помолится Царице Небесной от врагов (видимых и невидимых), просят умолить Бога, чтобы подал им безбедное существование, крепкого здоровья, избавления от недугов. Дети тоже не сидели без дела. Во дворах было полно снега - период зимних забав (лепили снежные бабы, играли в снежки). Да и взрослые тоже подключались к этой резвой и дружной игре.</w:t>
      </w: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</w:pPr>
      <w:r w:rsidRPr="00CE0DB1">
        <w:rPr>
          <w:rFonts w:ascii="Times New Roman" w:eastAsia="Times New Roman" w:hAnsi="Times New Roman" w:cs="Times New Roman"/>
          <w:b/>
          <w:bCs/>
          <w:color w:val="363636"/>
          <w:sz w:val="28"/>
          <w:szCs w:val="28"/>
          <w:bdr w:val="none" w:sz="0" w:space="0" w:color="auto" w:frame="1"/>
          <w:lang w:eastAsia="ru-RU"/>
        </w:rPr>
        <w:t>Приметы на Покров Пресвятой Богородицы</w:t>
      </w:r>
    </w:p>
    <w:p w:rsid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br/>
        <w:t xml:space="preserve">Наблюдательность наших предков на Покров не имеет научной основы, но в те времена она подсказывала людям будущую погоду. Считалось, что если этот день журавли улетают на юг, следует ждать холодной и снежной зимы. Дуб с березой скинули листья – ждите легко года, а если нет – то суровой холодной зимы. Выпавший первый снег - явный признак того, что зима припозднится. Много снега - много свадеб в будущем году. Сильный ветер – много невест, а сватанье жениха к невесте </w:t>
      </w:r>
      <w:proofErr w:type="gram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на</w:t>
      </w:r>
      <w:proofErr w:type="gram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</w:t>
      </w:r>
      <w:proofErr w:type="gramStart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>Покрову</w:t>
      </w:r>
      <w:proofErr w:type="gramEnd"/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t xml:space="preserve"> – признак того, что скоро быть свадьбе.</w:t>
      </w:r>
    </w:p>
    <w:p w:rsidR="00CE0DB1" w:rsidRPr="00CE0DB1" w:rsidRDefault="00CE0DB1" w:rsidP="00CE0DB1">
      <w:pPr>
        <w:spacing w:after="0" w:line="405" w:lineRule="atLeast"/>
        <w:jc w:val="both"/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</w:pPr>
      <w:r w:rsidRPr="00CE0DB1">
        <w:rPr>
          <w:rFonts w:ascii="Times New Roman" w:eastAsia="Times New Roman" w:hAnsi="Times New Roman" w:cs="Times New Roman"/>
          <w:color w:val="363636"/>
          <w:sz w:val="28"/>
          <w:szCs w:val="28"/>
          <w:lang w:eastAsia="ru-RU"/>
        </w:rPr>
        <w:lastRenderedPageBreak/>
        <w:br/>
        <w:t>Еще одна примета – облить на Покров детей через сито – так они не будут болеть или будут, но меньше.</w:t>
      </w:r>
    </w:p>
    <w:p w:rsidR="006472BD" w:rsidRPr="00CE0DB1" w:rsidRDefault="006472BD" w:rsidP="00CE0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DB1" w:rsidRPr="00CE0DB1" w:rsidRDefault="00CE0DB1" w:rsidP="00CE0DB1">
      <w:pPr>
        <w:jc w:val="both"/>
        <w:rPr>
          <w:rFonts w:ascii="Times New Roman" w:hAnsi="Times New Roman" w:cs="Times New Roman"/>
          <w:sz w:val="28"/>
          <w:szCs w:val="28"/>
        </w:rPr>
      </w:pPr>
      <w:r w:rsidRPr="00CE0DB1">
        <w:rPr>
          <w:rFonts w:ascii="Times New Roman" w:hAnsi="Times New Roman" w:cs="Times New Roman"/>
          <w:sz w:val="28"/>
          <w:szCs w:val="28"/>
        </w:rPr>
        <w:t xml:space="preserve">Материал использован  с сайта </w:t>
      </w:r>
      <w:hyperlink r:id="rId8" w:history="1">
        <w:r w:rsidRPr="00CE0DB1">
          <w:rPr>
            <w:rStyle w:val="a3"/>
            <w:rFonts w:ascii="Times New Roman" w:hAnsi="Times New Roman" w:cs="Times New Roman"/>
            <w:sz w:val="28"/>
            <w:szCs w:val="28"/>
          </w:rPr>
          <w:t>https://www.istmira.com/drugoe-drevniy-mir/17981-pokrov-presvjatoj-bogorodicy-istorija-dlja-detej.html</w:t>
        </w:r>
      </w:hyperlink>
    </w:p>
    <w:p w:rsidR="00CE0DB1" w:rsidRPr="00CE0DB1" w:rsidRDefault="00CE0DB1" w:rsidP="00CE0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DB1" w:rsidRPr="00CE0DB1" w:rsidRDefault="00CE0DB1" w:rsidP="00CE0D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E0DB1" w:rsidRDefault="00CE0DB1" w:rsidP="00CE0D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3341489"/>
            <wp:effectExtent l="0" t="0" r="3175" b="0"/>
            <wp:docPr id="2" name="Рисунок 2" descr="C:\Users\Home-pc\Desktop\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Home-pc\Desktop\maxresdefault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414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E0DB1" w:rsidRPr="00CE0DB1" w:rsidRDefault="00CE0DB1" w:rsidP="00CE0DB1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E0DB1" w:rsidRPr="00CE0DB1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438E3" w:rsidRDefault="003438E3" w:rsidP="00CE0DB1">
      <w:pPr>
        <w:spacing w:after="0" w:line="240" w:lineRule="auto"/>
      </w:pPr>
      <w:r>
        <w:separator/>
      </w:r>
    </w:p>
  </w:endnote>
  <w:endnote w:type="continuationSeparator" w:id="0">
    <w:p w:rsidR="003438E3" w:rsidRDefault="003438E3" w:rsidP="00CE0D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0511063"/>
      <w:docPartObj>
        <w:docPartGallery w:val="Page Numbers (Bottom of Page)"/>
        <w:docPartUnique/>
      </w:docPartObj>
    </w:sdtPr>
    <w:sdtContent>
      <w:p w:rsidR="00CE0DB1" w:rsidRDefault="00CE0DB1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CE0DB1" w:rsidRDefault="00CE0DB1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438E3" w:rsidRDefault="003438E3" w:rsidP="00CE0DB1">
      <w:pPr>
        <w:spacing w:after="0" w:line="240" w:lineRule="auto"/>
      </w:pPr>
      <w:r>
        <w:separator/>
      </w:r>
    </w:p>
  </w:footnote>
  <w:footnote w:type="continuationSeparator" w:id="0">
    <w:p w:rsidR="003438E3" w:rsidRDefault="003438E3" w:rsidP="00CE0DB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ADE"/>
    <w:rsid w:val="003438E3"/>
    <w:rsid w:val="006472BD"/>
    <w:rsid w:val="00CE0DB1"/>
    <w:rsid w:val="00ED2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D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DB1"/>
  </w:style>
  <w:style w:type="paragraph" w:styleId="a8">
    <w:name w:val="footer"/>
    <w:basedOn w:val="a"/>
    <w:link w:val="a9"/>
    <w:uiPriority w:val="99"/>
    <w:unhideWhenUsed/>
    <w:rsid w:val="00CE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D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E0DB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CE0D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0DB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CE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E0DB1"/>
  </w:style>
  <w:style w:type="paragraph" w:styleId="a8">
    <w:name w:val="footer"/>
    <w:basedOn w:val="a"/>
    <w:link w:val="a9"/>
    <w:uiPriority w:val="99"/>
    <w:unhideWhenUsed/>
    <w:rsid w:val="00CE0DB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E0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329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90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stmira.com/drugoe-drevniy-mir/17981-pokrov-presvjatoj-bogorodicy-istorija-dlja-detej.html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752</Words>
  <Characters>4293</Characters>
  <Application>Microsoft Office Word</Application>
  <DocSecurity>0</DocSecurity>
  <Lines>35</Lines>
  <Paragraphs>10</Paragraphs>
  <ScaleCrop>false</ScaleCrop>
  <Company/>
  <LinksUpToDate>false</LinksUpToDate>
  <CharactersWithSpaces>5035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2020-11-02T22:03:00Z</dcterms:created>
  <dcterms:modified xsi:type="dcterms:W3CDTF">2020-11-02T22:09:00Z</dcterms:modified>
</cp:coreProperties>
</file>