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F5" w:rsidRPr="00DF0DF3" w:rsidRDefault="005A6BF5" w:rsidP="005A6B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DF3">
        <w:rPr>
          <w:rFonts w:ascii="Times New Roman" w:hAnsi="Times New Roman" w:cs="Times New Roman"/>
          <w:b/>
          <w:sz w:val="32"/>
          <w:szCs w:val="32"/>
        </w:rPr>
        <w:t xml:space="preserve">Консультация для родителей: </w:t>
      </w:r>
    </w:p>
    <w:p w:rsidR="005A6BF5" w:rsidRPr="00DF0DF3" w:rsidRDefault="005A6BF5" w:rsidP="005A6B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DF3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«Телевидение в жизни семьи и ребенка»</w:t>
      </w:r>
    </w:p>
    <w:p w:rsidR="005A6BF5" w:rsidRPr="00DF0DF3" w:rsidRDefault="005A6BF5" w:rsidP="005A6BF5">
      <w:pPr>
        <w:shd w:val="clear" w:color="auto" w:fill="FFFFFF"/>
        <w:spacing w:after="0" w:line="450" w:lineRule="atLeast"/>
        <w:ind w:firstLine="708"/>
        <w:rPr>
          <w:rFonts w:ascii="Times New Roman" w:eastAsia="Times New Roman" w:hAnsi="Times New Roman" w:cs="Times New Roman"/>
          <w:sz w:val="30"/>
          <w:szCs w:val="30"/>
        </w:rPr>
      </w:pPr>
      <w:r w:rsidRPr="00DF0DF3">
        <w:rPr>
          <w:rFonts w:ascii="Times New Roman" w:eastAsia="Times New Roman" w:hAnsi="Times New Roman" w:cs="Times New Roman"/>
          <w:sz w:val="28"/>
          <w:szCs w:val="28"/>
        </w:rPr>
        <w:t xml:space="preserve">Вопрос, о  том, стоит ли маленьким детям смотреть телевизионные передачи, является актуальным. Не секрет, что большинство родителей  сажают ребенка  перед телевизором чуть ли не с года, чтобы  он хоть на миг оставил их в покое. Телевизор заменяет бабушкины сказки, мамины колыбельные, разговоры с отцом… экран становится главным воспитателем ребенка. В тоже время многочисленные свидетельства врачей, психологов, педагогов подтверждают, что такое времяпрепровождение не приносит ничего, кроме вреда.   Длительный просмотр  телепередач в этом возрасте приводит  к переутомлению зрения, частое мелькание кадров, особенно в клипах, сопровождаемых громкой музыкой, нередко провоцирует  нарушение деятельности нервной системы,  вплоть до судорог. Быстрая смена изображений не дает ребенку возможность понять смысл происходящего, а сцены насилия, которые  изобилуют сегодняшние фильмы, наносят непоправимый вред детской психике. Очень вредно для детей, если в квартире постоянно работает телевизор: его вроде бы никто не смотрит, но и не выключает. Ребенок постоянно находится в зашумленной среде: играет, разговаривает с родителями, кушает, засыпает под звуки телевизора. Следует помнить, что и взрослым и детям иногда нужно побыть в тишине и покое,   наедине с собой и </w:t>
      </w:r>
      <w:proofErr w:type="gramStart"/>
      <w:r w:rsidRPr="00DF0DF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F0DF3">
        <w:rPr>
          <w:rFonts w:ascii="Times New Roman" w:eastAsia="Times New Roman" w:hAnsi="Times New Roman" w:cs="Times New Roman"/>
          <w:sz w:val="28"/>
          <w:szCs w:val="28"/>
        </w:rPr>
        <w:t xml:space="preserve"> близкими.   </w:t>
      </w:r>
    </w:p>
    <w:p w:rsidR="005A6BF5" w:rsidRPr="00DF0DF3" w:rsidRDefault="005A6BF5" w:rsidP="005A6BF5">
      <w:pPr>
        <w:shd w:val="clear" w:color="auto" w:fill="FFFFFF"/>
        <w:spacing w:after="0" w:line="450" w:lineRule="atLeast"/>
        <w:ind w:firstLine="708"/>
        <w:rPr>
          <w:rFonts w:ascii="Times New Roman" w:eastAsia="Times New Roman" w:hAnsi="Times New Roman" w:cs="Times New Roman"/>
          <w:sz w:val="30"/>
          <w:szCs w:val="30"/>
        </w:rPr>
      </w:pPr>
      <w:r w:rsidRPr="00DF0DF3">
        <w:rPr>
          <w:rFonts w:ascii="Times New Roman" w:eastAsia="Times New Roman" w:hAnsi="Times New Roman" w:cs="Times New Roman"/>
          <w:sz w:val="28"/>
          <w:szCs w:val="28"/>
        </w:rPr>
        <w:t>В настоящее время, когда подрастает первое поколение «экранных детей» эти последствия становятся все более очевидными. Одно из них –</w:t>
      </w:r>
      <w:r w:rsidRPr="00DF0DF3">
        <w:rPr>
          <w:rFonts w:ascii="Times New Roman" w:eastAsia="Times New Roman" w:hAnsi="Times New Roman" w:cs="Times New Roman"/>
          <w:sz w:val="28"/>
        </w:rPr>
        <w:t> </w:t>
      </w:r>
      <w:r w:rsidRPr="00DF0DF3">
        <w:rPr>
          <w:rFonts w:ascii="Times New Roman" w:eastAsia="Times New Roman" w:hAnsi="Times New Roman" w:cs="Times New Roman"/>
          <w:sz w:val="28"/>
          <w:szCs w:val="28"/>
          <w:u w:val="single"/>
        </w:rPr>
        <w:t>отставание в развитии речи.</w:t>
      </w:r>
      <w:r w:rsidRPr="00DF0DF3">
        <w:rPr>
          <w:rFonts w:ascii="Times New Roman" w:eastAsia="Times New Roman" w:hAnsi="Times New Roman" w:cs="Times New Roman"/>
          <w:sz w:val="28"/>
        </w:rPr>
        <w:t> </w:t>
      </w:r>
      <w:r w:rsidRPr="00DF0DF3">
        <w:rPr>
          <w:rFonts w:ascii="Times New Roman" w:eastAsia="Times New Roman" w:hAnsi="Times New Roman" w:cs="Times New Roman"/>
          <w:sz w:val="28"/>
          <w:szCs w:val="28"/>
        </w:rPr>
        <w:t xml:space="preserve">Дети поздно начинают говорить, мало и плохо разговаривают, их речь бедна и примитивна. Овладение речью в раннем возрасте происходит только в живом общении, когда малыш вступает в диалог. В последние годы отмечают у детей неспособность к самоуглублению, отсутствие заинтересованности делом. Появилось новое заболевание – дефицит концентрации внимания. Это заболевание ярко проявляется в процессе обучения и характеризуется </w:t>
      </w:r>
      <w:proofErr w:type="spellStart"/>
      <w:r w:rsidRPr="00DF0DF3">
        <w:rPr>
          <w:rFonts w:ascii="Times New Roman" w:eastAsia="Times New Roman" w:hAnsi="Times New Roman" w:cs="Times New Roman"/>
          <w:sz w:val="28"/>
          <w:szCs w:val="28"/>
        </w:rPr>
        <w:t>гиперактивностью</w:t>
      </w:r>
      <w:proofErr w:type="spellEnd"/>
      <w:r w:rsidRPr="00DF0DF3">
        <w:rPr>
          <w:rFonts w:ascii="Times New Roman" w:eastAsia="Times New Roman" w:hAnsi="Times New Roman" w:cs="Times New Roman"/>
          <w:sz w:val="28"/>
          <w:szCs w:val="28"/>
        </w:rPr>
        <w:t xml:space="preserve">, ситуативностью, рассеянностью. Таким детям необходима постоянная </w:t>
      </w:r>
      <w:r w:rsidRPr="00DF0DF3">
        <w:rPr>
          <w:rFonts w:ascii="Times New Roman" w:eastAsia="Times New Roman" w:hAnsi="Times New Roman" w:cs="Times New Roman"/>
          <w:sz w:val="28"/>
          <w:szCs w:val="28"/>
        </w:rPr>
        <w:lastRenderedPageBreak/>
        <w:t>внешняя стимуляция. Многим детям трудно воспринимать на слух. Короткие предложения они не способны удержать в памяти, поэтому детям не интересно читать даже самые интересные книги.</w:t>
      </w:r>
    </w:p>
    <w:p w:rsidR="005A6BF5" w:rsidRPr="00DF0DF3" w:rsidRDefault="005A6BF5" w:rsidP="005A6BF5">
      <w:pPr>
        <w:shd w:val="clear" w:color="auto" w:fill="FFFFFF"/>
        <w:spacing w:after="0" w:line="450" w:lineRule="atLeast"/>
        <w:ind w:firstLine="708"/>
        <w:rPr>
          <w:rFonts w:ascii="Times New Roman" w:eastAsia="Times New Roman" w:hAnsi="Times New Roman" w:cs="Times New Roman"/>
          <w:sz w:val="30"/>
          <w:szCs w:val="30"/>
        </w:rPr>
      </w:pPr>
      <w:r w:rsidRPr="00DF0DF3">
        <w:rPr>
          <w:rFonts w:ascii="Times New Roman" w:eastAsia="Times New Roman" w:hAnsi="Times New Roman" w:cs="Times New Roman"/>
          <w:sz w:val="28"/>
          <w:szCs w:val="28"/>
        </w:rPr>
        <w:t>Еще один факт, который отмечают почти все педагоги и психологи – это</w:t>
      </w:r>
      <w:r w:rsidRPr="00DF0DF3">
        <w:rPr>
          <w:rFonts w:ascii="Times New Roman" w:eastAsia="Times New Roman" w:hAnsi="Times New Roman" w:cs="Times New Roman"/>
          <w:sz w:val="28"/>
        </w:rPr>
        <w:t> </w:t>
      </w:r>
      <w:r w:rsidRPr="00DF0DF3">
        <w:rPr>
          <w:rFonts w:ascii="Times New Roman" w:eastAsia="Times New Roman" w:hAnsi="Times New Roman" w:cs="Times New Roman"/>
          <w:sz w:val="28"/>
          <w:szCs w:val="28"/>
          <w:u w:val="single"/>
        </w:rPr>
        <w:t>резкое снижение фантазии детей</w:t>
      </w:r>
      <w:r w:rsidRPr="00DF0DF3">
        <w:rPr>
          <w:rFonts w:ascii="Times New Roman" w:eastAsia="Times New Roman" w:hAnsi="Times New Roman" w:cs="Times New Roman"/>
          <w:sz w:val="28"/>
          <w:szCs w:val="28"/>
        </w:rPr>
        <w:t xml:space="preserve">. Их ничего больше не интересует и не увлекает. Дети предпочитают нажать кнопку телевизора и ждать новых, уже готовых развлечений, не требующих </w:t>
      </w:r>
      <w:proofErr w:type="gramStart"/>
      <w:r w:rsidRPr="00DF0DF3">
        <w:rPr>
          <w:rFonts w:ascii="Times New Roman" w:eastAsia="Times New Roman" w:hAnsi="Times New Roman" w:cs="Times New Roman"/>
          <w:sz w:val="28"/>
          <w:szCs w:val="28"/>
        </w:rPr>
        <w:t>никакой</w:t>
      </w:r>
      <w:proofErr w:type="gramEnd"/>
      <w:r w:rsidRPr="00DF0DF3">
        <w:rPr>
          <w:rFonts w:ascii="Times New Roman" w:eastAsia="Times New Roman" w:hAnsi="Times New Roman" w:cs="Times New Roman"/>
          <w:sz w:val="28"/>
          <w:szCs w:val="28"/>
        </w:rPr>
        <w:t xml:space="preserve"> внутренней работы ребенка. Но, пожалуй, самое явное свидетельство нарастания внутренней пустоты – это детская жестокость и агрессивность. Подростки бьют и убивают друг друга, потому что теряют всякое чувство меры, потому что на душе пусто и хочется острых ощущений.</w:t>
      </w:r>
    </w:p>
    <w:p w:rsidR="005A6BF5" w:rsidRPr="00DF0DF3" w:rsidRDefault="005A6BF5" w:rsidP="005A6BF5">
      <w:pPr>
        <w:shd w:val="clear" w:color="auto" w:fill="FFFFFF"/>
        <w:spacing w:after="0" w:line="450" w:lineRule="atLeast"/>
        <w:ind w:firstLine="708"/>
        <w:rPr>
          <w:rFonts w:ascii="Times New Roman" w:eastAsia="Times New Roman" w:hAnsi="Times New Roman" w:cs="Times New Roman"/>
          <w:sz w:val="30"/>
          <w:szCs w:val="30"/>
        </w:rPr>
      </w:pPr>
      <w:r w:rsidRPr="00DF0DF3">
        <w:rPr>
          <w:rFonts w:ascii="Times New Roman" w:eastAsia="Times New Roman" w:hAnsi="Times New Roman" w:cs="Times New Roman"/>
          <w:sz w:val="28"/>
          <w:szCs w:val="28"/>
        </w:rPr>
        <w:t>И всему виной телевизор, который совершенно поглощает внимание малыша, подменяя собой любое общение с взрослым. Детский возраст – период наиболее интенсивного становления внутреннего мира, формирования личности. Наверстать упущенное в этом возрасте практически невозможно.  6-7 лет – зарождение фундаментальных способностей человека. Поменять фундамент, когда здание уже построено, уже нельзя. Следовательно, ранний возраст является наиболее ответственным – он определяет дальнейшее развитие человека.</w:t>
      </w:r>
    </w:p>
    <w:p w:rsidR="005A6BF5" w:rsidRPr="00DF0DF3" w:rsidRDefault="005A6BF5" w:rsidP="005A6BF5">
      <w:pPr>
        <w:shd w:val="clear" w:color="auto" w:fill="FFFFFF"/>
        <w:spacing w:after="0" w:line="450" w:lineRule="atLeast"/>
        <w:ind w:firstLine="708"/>
        <w:rPr>
          <w:rFonts w:ascii="Times New Roman" w:eastAsia="Times New Roman" w:hAnsi="Times New Roman" w:cs="Times New Roman"/>
          <w:sz w:val="30"/>
          <w:szCs w:val="30"/>
        </w:rPr>
      </w:pPr>
      <w:r w:rsidRPr="00DF0DF3">
        <w:rPr>
          <w:rFonts w:ascii="Times New Roman" w:eastAsia="Times New Roman" w:hAnsi="Times New Roman" w:cs="Times New Roman"/>
          <w:sz w:val="28"/>
          <w:szCs w:val="28"/>
        </w:rPr>
        <w:t>Полноценное человеческое развитие ребенка возможно только в интенсивном и непрерывном общении с близкими взрослыми. Никакие технические средства не способны заменить живого человека, не могут открыть культурный смысл окружающих вещей.</w:t>
      </w:r>
    </w:p>
    <w:p w:rsidR="005A6BF5" w:rsidRPr="00DF0DF3" w:rsidRDefault="005A6BF5" w:rsidP="005A6BF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DF0DF3">
        <w:rPr>
          <w:rFonts w:ascii="Times New Roman" w:eastAsia="Times New Roman" w:hAnsi="Times New Roman" w:cs="Times New Roman"/>
          <w:sz w:val="28"/>
          <w:szCs w:val="28"/>
        </w:rPr>
        <w:t>Передача родительских прав экрану имеет примерно то же влияние на ребенка, как и полное его игнорирование.</w:t>
      </w:r>
    </w:p>
    <w:p w:rsidR="005A6BF5" w:rsidRPr="00DF0DF3" w:rsidRDefault="005A6BF5" w:rsidP="005A6BF5">
      <w:pPr>
        <w:shd w:val="clear" w:color="auto" w:fill="FFFFFF"/>
        <w:spacing w:after="0" w:line="450" w:lineRule="atLeast"/>
        <w:ind w:firstLine="708"/>
        <w:rPr>
          <w:rFonts w:ascii="Times New Roman" w:eastAsia="Times New Roman" w:hAnsi="Times New Roman" w:cs="Times New Roman"/>
          <w:sz w:val="30"/>
          <w:szCs w:val="30"/>
        </w:rPr>
      </w:pPr>
      <w:r w:rsidRPr="00DF0DF3">
        <w:rPr>
          <w:rFonts w:ascii="Times New Roman" w:eastAsia="Times New Roman" w:hAnsi="Times New Roman" w:cs="Times New Roman"/>
          <w:sz w:val="28"/>
          <w:szCs w:val="28"/>
        </w:rPr>
        <w:t xml:space="preserve">Телевизор в гостиной, телевизор на кухне, телевизор в спальне… Современные дети превратились в </w:t>
      </w:r>
      <w:proofErr w:type="spellStart"/>
      <w:r w:rsidRPr="00DF0DF3">
        <w:rPr>
          <w:rFonts w:ascii="Times New Roman" w:eastAsia="Times New Roman" w:hAnsi="Times New Roman" w:cs="Times New Roman"/>
          <w:sz w:val="28"/>
          <w:szCs w:val="28"/>
        </w:rPr>
        <w:t>телеманов</w:t>
      </w:r>
      <w:proofErr w:type="spellEnd"/>
      <w:r w:rsidRPr="00DF0DF3">
        <w:rPr>
          <w:rFonts w:ascii="Times New Roman" w:eastAsia="Times New Roman" w:hAnsi="Times New Roman" w:cs="Times New Roman"/>
          <w:sz w:val="28"/>
          <w:szCs w:val="28"/>
        </w:rPr>
        <w:t xml:space="preserve">. При включенном телевизоре дети играют, общаются с друзьями и родителями, едят и спят. Они зависят от мерцания голубого экрана почти в той же мере, что и взрослые от алкоголя или сигарет. Последствия этого пристрастия могут быть довольно серьезными. Дети, которые много смотрят телевизор, обычно имеют </w:t>
      </w:r>
      <w:r w:rsidRPr="00DF0DF3">
        <w:rPr>
          <w:rFonts w:ascii="Times New Roman" w:eastAsia="Times New Roman" w:hAnsi="Times New Roman" w:cs="Times New Roman"/>
          <w:sz w:val="28"/>
          <w:szCs w:val="28"/>
        </w:rPr>
        <w:lastRenderedPageBreak/>
        <w:t>избыточный вес, менее подвижны, у них выше уровень  холестерина в крови.  </w:t>
      </w:r>
    </w:p>
    <w:p w:rsidR="005A6BF5" w:rsidRPr="00DF0DF3" w:rsidRDefault="005A6BF5" w:rsidP="005A6BF5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F0DF3">
        <w:rPr>
          <w:rFonts w:ascii="Times New Roman" w:eastAsia="Times New Roman" w:hAnsi="Times New Roman" w:cs="Times New Roman"/>
          <w:sz w:val="28"/>
          <w:szCs w:val="28"/>
          <w:u w:val="single"/>
        </w:rPr>
        <w:t>Советы родителям:</w:t>
      </w:r>
    </w:p>
    <w:p w:rsidR="005A6BF5" w:rsidRPr="00DF0DF3" w:rsidRDefault="005A6BF5" w:rsidP="005A6BF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DF0DF3">
        <w:rPr>
          <w:rFonts w:ascii="Times New Roman" w:eastAsia="Times New Roman" w:hAnsi="Times New Roman" w:cs="Times New Roman"/>
          <w:sz w:val="28"/>
          <w:szCs w:val="28"/>
        </w:rPr>
        <w:t>1. Откажитесь от привычки спихивать  ребенка на телевизор, как на электронную няньку, даже если вы очень заняты. Вместе этого подыщите  ему какое-нибудь дело - пусть учится рисовать или лепить, слушать музыку, развивайте интерес к книге.</w:t>
      </w:r>
    </w:p>
    <w:p w:rsidR="005A6BF5" w:rsidRPr="00DF0DF3" w:rsidRDefault="005A6BF5" w:rsidP="005A6BF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DF0DF3">
        <w:rPr>
          <w:rFonts w:ascii="Times New Roman" w:eastAsia="Times New Roman" w:hAnsi="Times New Roman" w:cs="Times New Roman"/>
          <w:sz w:val="28"/>
          <w:szCs w:val="28"/>
        </w:rPr>
        <w:t>2. Выберите достойные передачи. Просмотрите заранее программу на неделю  и отметьте те передачи или фильмы, которыми, на ваш взгляд, следовало бы ограничиться.</w:t>
      </w:r>
    </w:p>
    <w:p w:rsidR="005A6BF5" w:rsidRPr="00DF0DF3" w:rsidRDefault="005A6BF5" w:rsidP="005A6BF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DF0DF3">
        <w:rPr>
          <w:rFonts w:ascii="Times New Roman" w:eastAsia="Times New Roman" w:hAnsi="Times New Roman" w:cs="Times New Roman"/>
          <w:sz w:val="28"/>
          <w:szCs w:val="28"/>
        </w:rPr>
        <w:t>3. Назначьте один день без телевизора. Объясните, что все, в том числе мама и папа, должны подыскать  себе на этот день более  полезные занятия.</w:t>
      </w:r>
    </w:p>
    <w:p w:rsidR="005A6BF5" w:rsidRPr="00DF0DF3" w:rsidRDefault="005A6BF5" w:rsidP="005A6BF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DF0DF3">
        <w:rPr>
          <w:rFonts w:ascii="Times New Roman" w:eastAsia="Times New Roman" w:hAnsi="Times New Roman" w:cs="Times New Roman"/>
          <w:sz w:val="28"/>
          <w:szCs w:val="28"/>
        </w:rPr>
        <w:t>4. Не ставьте телевизор в детской, если только  не  хотите окончательно потерять  контроль над тем, какие передачи  и в какое время смотрит ребенок.</w:t>
      </w:r>
    </w:p>
    <w:p w:rsidR="005A6BF5" w:rsidRPr="00DF0DF3" w:rsidRDefault="005A6BF5" w:rsidP="005A6BF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DF0DF3">
        <w:rPr>
          <w:rFonts w:ascii="Times New Roman" w:eastAsia="Times New Roman" w:hAnsi="Times New Roman" w:cs="Times New Roman"/>
          <w:sz w:val="28"/>
          <w:szCs w:val="28"/>
        </w:rPr>
        <w:t>5. Не оставляйте телевизор включенным  для создания  шумового фона. Если ребенок хочет  услышать  что-нибудь, пока рисует или занимается, включите радио.  </w:t>
      </w:r>
    </w:p>
    <w:p w:rsidR="005A6BF5" w:rsidRPr="00DF0DF3" w:rsidRDefault="005A6BF5" w:rsidP="005A6BF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DF0DF3">
        <w:rPr>
          <w:rFonts w:ascii="Times New Roman" w:eastAsia="Times New Roman" w:hAnsi="Times New Roman" w:cs="Times New Roman"/>
          <w:sz w:val="28"/>
          <w:szCs w:val="28"/>
        </w:rPr>
        <w:t>6. Телевизор не должен быть значимой частью  в жизни родителей, иначе это станет  для ребенка  положительным примером.</w:t>
      </w:r>
    </w:p>
    <w:p w:rsidR="005A6BF5" w:rsidRPr="00DF0DF3" w:rsidRDefault="005A6BF5" w:rsidP="005A6BF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DF0DF3">
        <w:rPr>
          <w:rFonts w:ascii="Times New Roman" w:eastAsia="Times New Roman" w:hAnsi="Times New Roman" w:cs="Times New Roman"/>
          <w:sz w:val="28"/>
          <w:szCs w:val="28"/>
        </w:rPr>
        <w:t>7. Помнить о том, что ребенок, который ежедневно смотрит  сцены насилия, убийства, привыкает к ним  и даже постепенно  начинает испытывать  от таких эпизодов удовольствие.</w:t>
      </w:r>
    </w:p>
    <w:p w:rsidR="005A6BF5" w:rsidRPr="00DF0DF3" w:rsidRDefault="005A6BF5" w:rsidP="005A6BF5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DF0DF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37571" w:rsidRPr="00DF0DF3" w:rsidRDefault="00137571" w:rsidP="005A6BF5">
      <w:pPr>
        <w:rPr>
          <w:rFonts w:ascii="Times New Roman" w:hAnsi="Times New Roman" w:cs="Times New Roman"/>
          <w:sz w:val="32"/>
          <w:szCs w:val="32"/>
        </w:rPr>
      </w:pPr>
    </w:p>
    <w:p w:rsidR="006716B2" w:rsidRPr="00DF0DF3" w:rsidRDefault="006716B2" w:rsidP="005A6BF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6716B2" w:rsidRPr="00DF0DF3" w:rsidSect="00137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6BF5"/>
    <w:rsid w:val="00137571"/>
    <w:rsid w:val="005A6BF5"/>
    <w:rsid w:val="006716B2"/>
    <w:rsid w:val="00D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6BF5"/>
  </w:style>
  <w:style w:type="character" w:styleId="a3">
    <w:name w:val="Strong"/>
    <w:basedOn w:val="a0"/>
    <w:uiPriority w:val="22"/>
    <w:qFormat/>
    <w:rsid w:val="006716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775</Words>
  <Characters>4423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</cp:revision>
  <dcterms:created xsi:type="dcterms:W3CDTF">2015-03-20T15:15:00Z</dcterms:created>
  <dcterms:modified xsi:type="dcterms:W3CDTF">2020-11-03T17:14:00Z</dcterms:modified>
</cp:coreProperties>
</file>