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2" w:rsidRDefault="00DB6C92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E43E789" wp14:editId="0E165D2C">
            <wp:extent cx="6838051" cy="9410700"/>
            <wp:effectExtent l="8890" t="0" r="0" b="0"/>
            <wp:docPr id="1" name="Рисунок 1" descr="C:\Users\Пользователь\Pictures\2022-06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2-06-14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8051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612C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57CE" w:rsidRDefault="00E257CE" w:rsidP="00E257CE">
      <w:pPr>
        <w:spacing w:after="0" w:line="240" w:lineRule="auto"/>
        <w:rPr>
          <w:rFonts w:ascii="Times New Roman" w:hAnsi="Times New Roman" w:cs="Times New Roman"/>
        </w:rPr>
      </w:pPr>
    </w:p>
    <w:p w:rsidR="00612CEB" w:rsidRDefault="00612CEB">
      <w:bookmarkStart w:id="0" w:name="_GoBack"/>
      <w:bookmarkEnd w:id="0"/>
    </w:p>
    <w:p w:rsidR="00612CEB" w:rsidRDefault="00612CEB" w:rsidP="00612CE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Сохранение и укрепление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612CEB" w:rsidRDefault="00612CEB" w:rsidP="00612CE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612CEB" w:rsidRDefault="00612CEB" w:rsidP="00612CE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Создание условий, обеспечивающих охрану и укрепление здоровья детей, предупреждение заболеваемости и травматизма.</w:t>
      </w:r>
    </w:p>
    <w:p w:rsidR="00612CEB" w:rsidRDefault="00612CEB" w:rsidP="00612CE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Использование благоприятных факторов летнего периода (солнце, воздух, вода) для закаливания детей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способствовать их физическому развитию путем оптимизации двигательной активности.</w:t>
      </w:r>
    </w:p>
    <w:p w:rsidR="00612CEB" w:rsidRDefault="00612CEB" w:rsidP="00612CE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Реализация системы мероприятий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612CEB" w:rsidRDefault="00612CEB" w:rsidP="00612CE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612CEB" w:rsidRDefault="00612CEB" w:rsidP="00612CE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 Повышение компетентности педагогов в вопросах организации летней оздоровительной работы, мотивация педагогов на улучшение качества организации летнего отдыха дошкольников.</w:t>
      </w:r>
    </w:p>
    <w:p w:rsidR="00612CEB" w:rsidRDefault="00612CEB"/>
    <w:p w:rsidR="00F270E7" w:rsidRDefault="00F270E7"/>
    <w:p w:rsidR="00F270E7" w:rsidRDefault="00F270E7"/>
    <w:p w:rsidR="006337D6" w:rsidRDefault="006337D6"/>
    <w:p w:rsidR="006337D6" w:rsidRDefault="006337D6"/>
    <w:p w:rsidR="006337D6" w:rsidRDefault="006337D6"/>
    <w:p w:rsidR="006337D6" w:rsidRDefault="006337D6"/>
    <w:p w:rsidR="006337D6" w:rsidRDefault="006337D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4087"/>
        <w:gridCol w:w="2455"/>
        <w:gridCol w:w="2462"/>
        <w:gridCol w:w="630"/>
        <w:gridCol w:w="75"/>
        <w:gridCol w:w="60"/>
        <w:gridCol w:w="30"/>
        <w:gridCol w:w="744"/>
        <w:gridCol w:w="15"/>
        <w:gridCol w:w="15"/>
        <w:gridCol w:w="45"/>
        <w:gridCol w:w="840"/>
        <w:gridCol w:w="1195"/>
        <w:gridCol w:w="30"/>
        <w:gridCol w:w="30"/>
        <w:gridCol w:w="1197"/>
      </w:tblGrid>
      <w:tr w:rsidR="00E00388" w:rsidRPr="00700B7F" w:rsidTr="00DB6C92">
        <w:tc>
          <w:tcPr>
            <w:tcW w:w="876" w:type="dxa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2455" w:type="dxa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62" w:type="dxa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454" w:type="dxa"/>
            <w:gridSpan w:val="9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52" w:type="dxa"/>
            <w:gridSpan w:val="4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E00388" w:rsidRPr="00700B7F" w:rsidTr="00DB6C92">
        <w:tc>
          <w:tcPr>
            <w:tcW w:w="876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7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инструктивно-методическое обеспечение</w:t>
            </w:r>
          </w:p>
        </w:tc>
        <w:tc>
          <w:tcPr>
            <w:tcW w:w="2455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462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(конец  мая)</w:t>
            </w:r>
          </w:p>
        </w:tc>
        <w:tc>
          <w:tcPr>
            <w:tcW w:w="630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9" w:type="dxa"/>
            <w:gridSpan w:val="4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15" w:type="dxa"/>
            <w:gridSpan w:val="4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95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Мл-ср</w:t>
            </w:r>
          </w:p>
        </w:tc>
        <w:tc>
          <w:tcPr>
            <w:tcW w:w="1257" w:type="dxa"/>
            <w:gridSpan w:val="3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Ст-подг</w:t>
            </w:r>
            <w:proofErr w:type="spellEnd"/>
          </w:p>
        </w:tc>
      </w:tr>
      <w:tr w:rsidR="00E00388" w:rsidRPr="00700B7F" w:rsidTr="00DB6C92">
        <w:tc>
          <w:tcPr>
            <w:tcW w:w="876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87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3D44C3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 введении летнего режима работы в ДОО.</w:t>
            </w:r>
          </w:p>
          <w:p w:rsidR="003D44C3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-Об организации работы в ДОО в летний период.</w:t>
            </w:r>
          </w:p>
          <w:p w:rsidR="003D44C3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-Об организации питания  детей по летнему меню (10-ти дневное).</w:t>
            </w:r>
            <w:proofErr w:type="gramEnd"/>
          </w:p>
          <w:p w:rsidR="003D44C3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Об охране жизни и здоровья воспитанников в летний период.</w:t>
            </w:r>
          </w:p>
        </w:tc>
        <w:tc>
          <w:tcPr>
            <w:tcW w:w="2455" w:type="dxa"/>
          </w:tcPr>
          <w:p w:rsidR="00F270E7" w:rsidRPr="00700B7F" w:rsidRDefault="00C9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(конец  мая)</w:t>
            </w:r>
          </w:p>
        </w:tc>
        <w:tc>
          <w:tcPr>
            <w:tcW w:w="630" w:type="dxa"/>
          </w:tcPr>
          <w:p w:rsidR="00F270E7" w:rsidRPr="00700B7F" w:rsidRDefault="00C9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87" w:type="dxa"/>
          </w:tcPr>
          <w:p w:rsidR="00F270E7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сотрудников:</w:t>
            </w:r>
          </w:p>
          <w:p w:rsidR="003D44C3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По охране жизни и здоровья  детей в летний период.</w:t>
            </w:r>
          </w:p>
          <w:p w:rsidR="003D44C3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По профилактике пищевых отравлений и кишечных инфекций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D44C3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 По оказанию медицинской помощи детям при отравлении ядовитыми растениями, грибами, укусами 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насекомых, тепловом и солнечном ударе.</w:t>
            </w:r>
          </w:p>
          <w:p w:rsidR="003D44C3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 соблюдении техники безопасности при организации трудовой деятельности в ДОО.</w:t>
            </w:r>
          </w:p>
          <w:p w:rsidR="003D44C3" w:rsidRPr="00700B7F" w:rsidRDefault="003D4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Инструктаж по пожарной безопасности и технике безопасности.</w:t>
            </w:r>
          </w:p>
        </w:tc>
        <w:tc>
          <w:tcPr>
            <w:tcW w:w="2455" w:type="dxa"/>
          </w:tcPr>
          <w:p w:rsidR="00F270E7" w:rsidRPr="00700B7F" w:rsidRDefault="00C9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462" w:type="dxa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270E7" w:rsidRPr="00700B7F" w:rsidRDefault="00C9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F270E7" w:rsidRPr="00700B7F" w:rsidRDefault="00F2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профилактической  и оздоровительной работы с детьми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Переход на работу с детьми по летнему режиму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максимального пребывания  детей на свежем воздухе (утренний прием, гимнастика, прогулки, физкультурные досуги, развлечения…)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B7FDE" w:rsidRPr="00700B7F" w:rsidRDefault="003B7FDE" w:rsidP="003B7FDE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участках детского сада,</w:t>
            </w:r>
          </w:p>
          <w:p w:rsidR="003B7FDE" w:rsidRPr="00700B7F" w:rsidRDefault="003B7FDE" w:rsidP="003B7FDE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4-5 часов;</w:t>
            </w:r>
          </w:p>
          <w:p w:rsidR="003B7FDE" w:rsidRPr="00700B7F" w:rsidRDefault="003B7FDE" w:rsidP="003B7FDE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- 2-2,5 часа;</w:t>
            </w:r>
          </w:p>
          <w:p w:rsidR="003B7FDE" w:rsidRPr="00700B7F" w:rsidRDefault="003B7FDE" w:rsidP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НОД на свежем воздухе;</w:t>
            </w: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магнитофона для музыкального фона.</w:t>
            </w:r>
          </w:p>
        </w:tc>
        <w:tc>
          <w:tcPr>
            <w:tcW w:w="63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двигательной активности  детей за счет организации различных видов детской деятельности  на прогулке. </w:t>
            </w:r>
          </w:p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 спортивного инвентаря для организации подвижных и спортивных игр.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4B2D" w:rsidRPr="00700B7F" w:rsidRDefault="00834B2D" w:rsidP="00834B2D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оборудования;</w:t>
            </w:r>
          </w:p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самостоятельной двигательной  деятельности детей на 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: катание на велосипедах, самокатах, игры с мячом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скакалки, кегли,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, обручи.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3B7FDE" w:rsidRPr="00700B7F" w:rsidRDefault="003B7FDE" w:rsidP="003B7FDE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</w:t>
            </w: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3B7FDE" w:rsidRPr="00700B7F" w:rsidRDefault="003B7FDE" w:rsidP="003B7FDE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(коррекция осанки, плоскостопия и др.);</w:t>
            </w:r>
          </w:p>
          <w:p w:rsidR="003B7FDE" w:rsidRPr="00700B7F" w:rsidRDefault="003B7FDE" w:rsidP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физкультурных занятий, праздников и досугов и развлечений</w:t>
            </w:r>
          </w:p>
        </w:tc>
        <w:tc>
          <w:tcPr>
            <w:tcW w:w="63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0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и профилактических мероприятий в течени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дня (оздоровительный бег, воздушные и солнечные ванны,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 водные процедуры, гигиеническое мытье ног, корригирующая гимнастика).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4B2D" w:rsidRPr="00700B7F" w:rsidRDefault="00834B2D" w:rsidP="00834B2D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головных уборов и теневых навесов;</w:t>
            </w:r>
          </w:p>
          <w:p w:rsidR="00834B2D" w:rsidRPr="00700B7F" w:rsidRDefault="00834B2D" w:rsidP="00834B2D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Травяное покрытие участков;</w:t>
            </w:r>
          </w:p>
          <w:p w:rsidR="00834B2D" w:rsidRPr="00700B7F" w:rsidRDefault="00834B2D" w:rsidP="00834B2D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индивидуальных полотенец для рук, ног;</w:t>
            </w:r>
          </w:p>
          <w:p w:rsidR="00834B2D" w:rsidRPr="00700B7F" w:rsidRDefault="00834B2D" w:rsidP="00834B2D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таза, лейки;</w:t>
            </w:r>
          </w:p>
          <w:p w:rsidR="003B7FDE" w:rsidRPr="00700B7F" w:rsidRDefault="00834B2D" w:rsidP="008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стаканчиков для полоскания зева и горла</w:t>
            </w:r>
          </w:p>
        </w:tc>
        <w:tc>
          <w:tcPr>
            <w:tcW w:w="63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Включение в меню овощей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фруктов, соков.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B7FDE" w:rsidRPr="00700B7F" w:rsidRDefault="008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10 дневное меню </w:t>
            </w:r>
          </w:p>
        </w:tc>
        <w:tc>
          <w:tcPr>
            <w:tcW w:w="63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основных видов движений, проводя на прогулке организованные виды деятельности 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(индивидуальные и подгрупповые), в соответствии с планом работы. 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834B2D" w:rsidRPr="00700B7F" w:rsidRDefault="00834B2D" w:rsidP="00834B2D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</w:t>
            </w: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0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 в течени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всего пребывания ребенка в ДОО.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B7FDE" w:rsidRPr="00700B7F" w:rsidRDefault="003B7FDE" w:rsidP="003B7FDE">
            <w:pPr>
              <w:spacing w:after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эмалированных чайников для охлаждённой кипячёной воды;</w:t>
            </w:r>
          </w:p>
          <w:p w:rsidR="003B7FDE" w:rsidRPr="00700B7F" w:rsidRDefault="003B7FDE" w:rsidP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одноразовых стаканчиков и емкостей для них (</w:t>
            </w:r>
            <w:proofErr w:type="gramStart"/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</w:t>
            </w:r>
            <w:proofErr w:type="gramEnd"/>
            <w:r w:rsidRPr="00700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использованная)</w:t>
            </w:r>
          </w:p>
        </w:tc>
        <w:tc>
          <w:tcPr>
            <w:tcW w:w="63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8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7" w:type="dxa"/>
          </w:tcPr>
          <w:p w:rsidR="003B7FDE" w:rsidRPr="00700B7F" w:rsidRDefault="0083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адаптации детей к ДОО</w:t>
            </w:r>
            <w:r w:rsidR="00BF3A55"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успешной адаптации вновь поступивших детей к ДОО в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младше-средней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245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периода по мере поступления новых детей</w:t>
            </w: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Введение постепенного вхождение в учреждение вновь поступающих детей с учетом состояния здоровья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нервно-психического состояния.</w:t>
            </w:r>
          </w:p>
        </w:tc>
        <w:tc>
          <w:tcPr>
            <w:tcW w:w="245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 адаптационный период проведение игр, способствующих успешной адаптации детей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5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Ведение на всех вновь принятых детей ДОО листов адаптации.</w:t>
            </w:r>
          </w:p>
        </w:tc>
        <w:tc>
          <w:tcPr>
            <w:tcW w:w="245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работа с кадрами</w:t>
            </w:r>
          </w:p>
        </w:tc>
        <w:tc>
          <w:tcPr>
            <w:tcW w:w="245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245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Календарно-тематическое планирование работы с детьми в 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летний период согласно ФГОС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«Календарь летних праздников и их использование в работе с детьми».</w:t>
            </w:r>
          </w:p>
        </w:tc>
        <w:tc>
          <w:tcPr>
            <w:tcW w:w="245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с детьми в летний период.</w:t>
            </w:r>
          </w:p>
        </w:tc>
        <w:tc>
          <w:tcPr>
            <w:tcW w:w="2455" w:type="dxa"/>
          </w:tcPr>
          <w:p w:rsidR="008330BD" w:rsidRPr="00700B7F" w:rsidRDefault="008330BD" w:rsidP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330BD" w:rsidRPr="00700B7F" w:rsidRDefault="008330BD" w:rsidP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Игры и занятия с детьми в летний период.</w:t>
            </w:r>
          </w:p>
        </w:tc>
        <w:tc>
          <w:tcPr>
            <w:tcW w:w="2455" w:type="dxa"/>
          </w:tcPr>
          <w:p w:rsidR="008330BD" w:rsidRPr="00700B7F" w:rsidRDefault="008330BD" w:rsidP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с детьми в летний период.</w:t>
            </w:r>
          </w:p>
        </w:tc>
        <w:tc>
          <w:tcPr>
            <w:tcW w:w="2455" w:type="dxa"/>
          </w:tcPr>
          <w:p w:rsidR="008330BD" w:rsidRPr="00700B7F" w:rsidRDefault="008330BD" w:rsidP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330BD" w:rsidRPr="00700B7F" w:rsidRDefault="008330BD" w:rsidP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целевых прогулок и экскурсий с детьми.</w:t>
            </w:r>
          </w:p>
        </w:tc>
        <w:tc>
          <w:tcPr>
            <w:tcW w:w="2455" w:type="dxa"/>
          </w:tcPr>
          <w:p w:rsidR="008330BD" w:rsidRPr="00700B7F" w:rsidRDefault="008330BD" w:rsidP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330BD" w:rsidRPr="00700B7F" w:rsidRDefault="008330BD" w:rsidP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 целевых маршрутов по поселку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Желнино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и  прилегающим территориям  около ДС.</w:t>
            </w: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4087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 в летний период.</w:t>
            </w:r>
          </w:p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дошкольников в летний период.</w:t>
            </w:r>
          </w:p>
        </w:tc>
        <w:tc>
          <w:tcPr>
            <w:tcW w:w="2455" w:type="dxa"/>
          </w:tcPr>
          <w:p w:rsidR="008330BD" w:rsidRPr="00700B7F" w:rsidRDefault="008330BD" w:rsidP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755E7" w:rsidRPr="00700B7F" w:rsidRDefault="00D755E7" w:rsidP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330BD" w:rsidRPr="00700B7F" w:rsidRDefault="008330BD" w:rsidP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Обновление и приведение в порядок экологической тропы ДОО.</w:t>
            </w:r>
          </w:p>
        </w:tc>
        <w:tc>
          <w:tcPr>
            <w:tcW w:w="630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9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4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8330BD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87" w:type="dxa"/>
          </w:tcPr>
          <w:p w:rsidR="003B7FDE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Консультации для МОП.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087" w:type="dxa"/>
          </w:tcPr>
          <w:p w:rsidR="003B7FDE" w:rsidRPr="00700B7F" w:rsidRDefault="0083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Специфика работы МОП в летний период оздоровительной работы  в ДОО.</w:t>
            </w:r>
          </w:p>
        </w:tc>
        <w:tc>
          <w:tcPr>
            <w:tcW w:w="2455" w:type="dxa"/>
          </w:tcPr>
          <w:p w:rsidR="00D755E7" w:rsidRPr="00700B7F" w:rsidRDefault="00D755E7" w:rsidP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rPr>
          <w:trHeight w:val="309"/>
        </w:trPr>
        <w:tc>
          <w:tcPr>
            <w:tcW w:w="876" w:type="dxa"/>
          </w:tcPr>
          <w:p w:rsidR="003B7FDE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87" w:type="dxa"/>
          </w:tcPr>
          <w:p w:rsidR="003B7FDE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4087" w:type="dxa"/>
          </w:tcPr>
          <w:p w:rsidR="003B7FDE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летней оздоровительной работы в ДОО.</w:t>
            </w:r>
          </w:p>
        </w:tc>
        <w:tc>
          <w:tcPr>
            <w:tcW w:w="2455" w:type="dxa"/>
          </w:tcPr>
          <w:p w:rsidR="003B7FDE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Скворцова Н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Булаева М.В.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87" w:type="dxa"/>
          </w:tcPr>
          <w:p w:rsidR="003B7FDE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2455" w:type="dxa"/>
          </w:tcPr>
          <w:p w:rsidR="00D755E7" w:rsidRPr="00700B7F" w:rsidRDefault="00D755E7" w:rsidP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087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прогулки в 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период.</w:t>
            </w:r>
          </w:p>
        </w:tc>
        <w:tc>
          <w:tcPr>
            <w:tcW w:w="2455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4087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водой.</w:t>
            </w:r>
          </w:p>
        </w:tc>
        <w:tc>
          <w:tcPr>
            <w:tcW w:w="2455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087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 с природоведческой тематикой.</w:t>
            </w:r>
          </w:p>
        </w:tc>
        <w:tc>
          <w:tcPr>
            <w:tcW w:w="2455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3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55E7" w:rsidRPr="00700B7F" w:rsidRDefault="00D7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87" w:type="dxa"/>
          </w:tcPr>
          <w:p w:rsidR="003B7FDE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 смотры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4087" w:type="dxa"/>
          </w:tcPr>
          <w:p w:rsidR="003B7FDE" w:rsidRPr="00700B7F" w:rsidRDefault="00ED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творческих работ детей:</w:t>
            </w:r>
          </w:p>
          <w:p w:rsidR="00ED29D3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«По сказкам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D29D3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«Лето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еселая пора»;</w:t>
            </w:r>
          </w:p>
          <w:p w:rsidR="00ED29D3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«Любимые цветы лета»</w:t>
            </w:r>
          </w:p>
        </w:tc>
        <w:tc>
          <w:tcPr>
            <w:tcW w:w="2455" w:type="dxa"/>
          </w:tcPr>
          <w:p w:rsidR="003B7FDE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D3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D3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D3" w:rsidRPr="00700B7F" w:rsidRDefault="00ED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4087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Конкурс рисунка на воздушных шарах: «Счастливое детство».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-Конкурс рисунков на асфальте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«У солнышка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вгостях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«Портрет моего папы»;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«Моя дружная семья».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-Конкурс рисунков «Нарисуем мы цветы небывалой красоты. Волшебный цветок».</w:t>
            </w:r>
          </w:p>
        </w:tc>
        <w:tc>
          <w:tcPr>
            <w:tcW w:w="2455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3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4087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Викторины: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-«Знатоки Природы»;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-«Загадки от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-«Овощи и фрукты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олезныепродукты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-Викторина «Знаете ли вы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природу Нижегородской области?»;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-Викторина «Наша Армия сильна»;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Викторина «По следам сказочных героев»;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-«Волшебник с тремя глазами»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светофора)</w:t>
            </w:r>
          </w:p>
        </w:tc>
        <w:tc>
          <w:tcPr>
            <w:tcW w:w="2455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3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4087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</w:t>
            </w:r>
            <w:proofErr w:type="gramStart"/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онкурс: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«На лучшее оформление участка к 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летнему сезону»;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«На лучший цветник»;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«Песочные дворцы в фантастическом городе».</w:t>
            </w:r>
          </w:p>
        </w:tc>
        <w:tc>
          <w:tcPr>
            <w:tcW w:w="2455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255" w:type="dxa"/>
            <w:gridSpan w:val="3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087" w:type="dxa"/>
          </w:tcPr>
          <w:p w:rsidR="003B7FDE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 кабинета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087" w:type="dxa"/>
          </w:tcPr>
          <w:p w:rsidR="003B7FDE" w:rsidRPr="00700B7F" w:rsidRDefault="004B5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тематических выставок:</w:t>
            </w:r>
          </w:p>
          <w:p w:rsidR="004B5CB5" w:rsidRPr="00700B7F" w:rsidRDefault="004B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«Здравствуй лето!»</w:t>
            </w:r>
            <w:r w:rsidR="00B25E3F"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(фенологический календарь лета. рекомендации по организации Л/о работы, подбор игр</w:t>
            </w:r>
            <w:proofErr w:type="gramStart"/>
            <w:r w:rsidR="00B25E3F"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25E3F" w:rsidRPr="00700B7F">
              <w:rPr>
                <w:rFonts w:ascii="Times New Roman" w:hAnsi="Times New Roman" w:cs="Times New Roman"/>
                <w:sz w:val="24"/>
                <w:szCs w:val="24"/>
              </w:rPr>
              <w:t>развлечений. иллюстраций .детской литературы о лете и т.д.)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-«Наш любимый поэт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.С. Пушкин»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Готовимся к тематической проверке: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в летний период»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-Изготовление поделок из природного и бросового материалов.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Работа с бумагой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3B7FDE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4087" w:type="dxa"/>
          </w:tcPr>
          <w:p w:rsidR="003B7FDE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календаря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знаменательных дат летнего периода: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России;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медика;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отца;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скорби;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ГИБДД;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любви и верности;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рыбака;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Всемирный день китов;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дружбы;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 России;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воздушно-десантных войск;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физкультурника;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строителя;</w:t>
            </w:r>
          </w:p>
          <w:p w:rsidR="00B25E3F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флага;</w:t>
            </w:r>
          </w:p>
        </w:tc>
        <w:tc>
          <w:tcPr>
            <w:tcW w:w="2455" w:type="dxa"/>
          </w:tcPr>
          <w:p w:rsidR="003B7FDE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B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2455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8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(учебно-тренировочное занятие ГО и ЧС)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«Дружат дети на Планете»</w:t>
            </w:r>
          </w:p>
        </w:tc>
        <w:tc>
          <w:tcPr>
            <w:tcW w:w="2455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8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праздник: 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«Дадим шар земной детям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5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8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Летний концерт «До свидания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Лето!»</w:t>
            </w:r>
          </w:p>
        </w:tc>
        <w:tc>
          <w:tcPr>
            <w:tcW w:w="2455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08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Здоровья: «Как хорошо здоровым быть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5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8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сему голова!»</w:t>
            </w:r>
          </w:p>
        </w:tc>
        <w:tc>
          <w:tcPr>
            <w:tcW w:w="2455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8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Досуги</w:t>
            </w:r>
          </w:p>
        </w:tc>
        <w:tc>
          <w:tcPr>
            <w:tcW w:w="2455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8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 Что за прелесть эти сказки? (по произведения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сказок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-Герои сказок Пушкина в гостях у малышей (мл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р воз-т)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Мы маленькие Россияне! (12 июня – День России)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Покажите мне Москву (мл-ср воз-т)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-День Отца.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За природу в ответе каждый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Земля наш общи дом.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сильные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ловкие, умелые! (мл-ср воз-т)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-Человек и его добрые дела на Земле. КВН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 В гостях у Старичка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есовичка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(мл –ср воз-т)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-Маленькие помощники (мл-ср воз-т)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В мире животных.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Хочу быть военным!  (мл-ср воз-т)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-Конкурс юнг.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-Правила дорожные знать каждому положено.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--Мы юные десантники.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-Да здравствует подвижная игра!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-Праздник мыльных пузырей (мл-ср воз-т)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-Шоу с воздушными шарами.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-Музыкальный магазин (мл-ср воз-т)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-Мы играем музыкальный КВН.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3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87" w:type="dxa"/>
          </w:tcPr>
          <w:p w:rsidR="003B7FDE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Конкурс юных чтецов: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-Пусть всегда будет солнце! Пусть всегда буду Я!</w:t>
            </w:r>
          </w:p>
        </w:tc>
        <w:tc>
          <w:tcPr>
            <w:tcW w:w="2455" w:type="dxa"/>
          </w:tcPr>
          <w:p w:rsidR="003B7FDE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B7FDE" w:rsidRPr="00700B7F" w:rsidRDefault="00BB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7" w:type="dxa"/>
          </w:tcPr>
          <w:p w:rsidR="003B7FDE" w:rsidRPr="00700B7F" w:rsidRDefault="00A5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внутреннего контроля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87" w:type="dxa"/>
          </w:tcPr>
          <w:p w:rsidR="003B7FDE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проверка: </w:t>
            </w:r>
          </w:p>
          <w:p w:rsidR="00A51CA8" w:rsidRPr="00700B7F" w:rsidRDefault="00A5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в летний период»</w:t>
            </w:r>
          </w:p>
        </w:tc>
        <w:tc>
          <w:tcPr>
            <w:tcW w:w="2455" w:type="dxa"/>
          </w:tcPr>
          <w:p w:rsidR="003B7FDE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B7FDE" w:rsidRPr="00700B7F" w:rsidRDefault="00BB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инструкции по охране 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здоровья детей на прогулке.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8.2.3.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наблюдений в летний период.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8.2.4.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деятельности детей.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8.2.5.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детской познавательной деятельности в условиях лета.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8.2.6.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8.2.7.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подвижных игр, Игр-хороводов на прогулке.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8.2.8.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рамках образовательных областей «Физическое развитие» «Социально-коммуникативное развитие»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8.2..9.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Проведение  закаливающих мероприятий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индивидуальных особенностей детей. 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8.2.10.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дня, своевременность  проведения всех режимных моментов и их длительность.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8.2.11.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адаптации вновь поступивших детей.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8.2.12.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работы с детьми в летний период, согласно ФГОС.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8.2.13.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Состояние наглядной информации для родителей в родительских уголках в группах и на участке.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8.3.1.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летний период.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8.3.2.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игр с песком и водой, ветром, солнечными зайчиками.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8.3.3.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по безопасности дорожного движения.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8.3.4.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детей в природе в летний период.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Информационно-справочные стенды:</w:t>
            </w: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-Здравствуй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лето!</w:t>
            </w: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-Организация жизни детей в ДОО в летний период.</w:t>
            </w: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-Как весело мы в садике живем!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87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ширмы:</w:t>
            </w: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-Делаем игрушки своими руками.</w:t>
            </w: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Причины детского дорожного травматизма.</w:t>
            </w: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летом.</w:t>
            </w:r>
          </w:p>
        </w:tc>
        <w:tc>
          <w:tcPr>
            <w:tcW w:w="245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968AA" w:rsidRPr="00700B7F" w:rsidRDefault="0039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087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Памятки для родителей: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-Отдыхаем в гостях у природы.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-Безопасность детей в летний период.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-Если ребенка ужалила пчела.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-Внимание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довитые грибы.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-Внимание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опасность рядом! Ядовитые растения.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-Здоровье на грядке.</w:t>
            </w:r>
          </w:p>
        </w:tc>
        <w:tc>
          <w:tcPr>
            <w:tcW w:w="2455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087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Советы родителям: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-Способы предотвращения 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стрессового состояния у детей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адаптация)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-Лекарственные растения вокруг нас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-Что у нас под ногами? Это интересно.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-Наши меньшие друзья.</w:t>
            </w:r>
          </w:p>
        </w:tc>
        <w:tc>
          <w:tcPr>
            <w:tcW w:w="2455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CF27D1" w:rsidRPr="00700B7F" w:rsidRDefault="00CF2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4087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proofErr w:type="gramStart"/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-Организация летнего отдыха в условиях мегаполиса.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-Забавы на воде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на водоемах)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-Экскурсии на природу в черте города.</w:t>
            </w:r>
          </w:p>
        </w:tc>
        <w:tc>
          <w:tcPr>
            <w:tcW w:w="245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087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Детско-родительская деятельность: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-Веселые классики или любимые игры наших мам и пап.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-Я подарю тебе ромашку1 (рисование цветными мелками на асфальте в День семьи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любви и верности. 8 июля)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Спортивное развлечение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-Мастерим игрушки  вместе.</w:t>
            </w:r>
          </w:p>
        </w:tc>
        <w:tc>
          <w:tcPr>
            <w:tcW w:w="245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087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проект: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Наш семейный досуг летом.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-Моя любимая дача!</w:t>
            </w:r>
          </w:p>
        </w:tc>
        <w:tc>
          <w:tcPr>
            <w:tcW w:w="245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087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Маршруты выходного дня: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Совместные посещения зоопарка, музеев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ыставок, театров ( по запросам родителей)</w:t>
            </w:r>
          </w:p>
        </w:tc>
        <w:tc>
          <w:tcPr>
            <w:tcW w:w="245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087" w:type="dxa"/>
          </w:tcPr>
          <w:p w:rsidR="00D218BB" w:rsidRPr="00700B7F" w:rsidRDefault="0070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альбома: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мы с семьей провели лето.</w:t>
            </w:r>
          </w:p>
        </w:tc>
        <w:tc>
          <w:tcPr>
            <w:tcW w:w="245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9.10.</w:t>
            </w:r>
          </w:p>
        </w:tc>
        <w:tc>
          <w:tcPr>
            <w:tcW w:w="4087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Детско-родительский конкурс поделок: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-Чудеса лета (мастерим поделки из природного материала)</w:t>
            </w:r>
          </w:p>
        </w:tc>
        <w:tc>
          <w:tcPr>
            <w:tcW w:w="245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7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работа:</w:t>
            </w: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087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ДОО к работе в летних условиях.</w:t>
            </w:r>
          </w:p>
        </w:tc>
        <w:tc>
          <w:tcPr>
            <w:tcW w:w="2455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087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участков к работе в летний период.</w:t>
            </w:r>
          </w:p>
        </w:tc>
        <w:tc>
          <w:tcPr>
            <w:tcW w:w="2455" w:type="dxa"/>
          </w:tcPr>
          <w:p w:rsidR="00D218BB" w:rsidRPr="00700B7F" w:rsidRDefault="00D218BB" w:rsidP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7FDE" w:rsidRPr="00700B7F" w:rsidRDefault="00D218BB" w:rsidP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087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питания:</w:t>
            </w:r>
          </w:p>
          <w:p w:rsidR="00D218BB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Витаминизация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контроль калорийности пищи. Ведение бракеража. Хранение проб. Хранение продуктов, использование их по срокам реализации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салатов, соблюдение правил личной гигиены работниками пищеблока, санитарное состояние пищеблока, его уборка, хранение моющих средств.</w:t>
            </w:r>
          </w:p>
        </w:tc>
        <w:tc>
          <w:tcPr>
            <w:tcW w:w="2455" w:type="dxa"/>
          </w:tcPr>
          <w:p w:rsidR="00D218BB" w:rsidRPr="00700B7F" w:rsidRDefault="00D218BB" w:rsidP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B7FDE" w:rsidRPr="00700B7F" w:rsidRDefault="00D218BB" w:rsidP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D218BB" w:rsidRPr="00700B7F" w:rsidRDefault="00D218BB" w:rsidP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087" w:type="dxa"/>
          </w:tcPr>
          <w:p w:rsidR="003B7FDE" w:rsidRPr="00700B7F" w:rsidRDefault="00D2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на участках, территории.</w:t>
            </w:r>
          </w:p>
        </w:tc>
        <w:tc>
          <w:tcPr>
            <w:tcW w:w="2455" w:type="dxa"/>
          </w:tcPr>
          <w:p w:rsidR="003B7FDE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3B7FDE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3B7FDE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3B7FDE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087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 сотрудниками.</w:t>
            </w:r>
          </w:p>
        </w:tc>
        <w:tc>
          <w:tcPr>
            <w:tcW w:w="2455" w:type="dxa"/>
          </w:tcPr>
          <w:p w:rsidR="00E00388" w:rsidRPr="00700B7F" w:rsidRDefault="00E00388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462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087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Осуществление режима проветривания.</w:t>
            </w:r>
          </w:p>
        </w:tc>
        <w:tc>
          <w:tcPr>
            <w:tcW w:w="2455" w:type="dxa"/>
          </w:tcPr>
          <w:p w:rsidR="00E00388" w:rsidRPr="00700B7F" w:rsidRDefault="00E00388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462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E00388" w:rsidRPr="00700B7F" w:rsidRDefault="00E0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700B7F" w:rsidTr="00DB6C92">
        <w:tc>
          <w:tcPr>
            <w:tcW w:w="876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087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МОП:</w:t>
            </w: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-Пищевые отравления и их профилактика.</w:t>
            </w: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-Профилактика воздушно-капельных заболеваний.</w:t>
            </w: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-Профилактика энтеробиоза.</w:t>
            </w:r>
          </w:p>
        </w:tc>
        <w:tc>
          <w:tcPr>
            <w:tcW w:w="2455" w:type="dxa"/>
          </w:tcPr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95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700B7F" w:rsidTr="00DB6C92">
        <w:tc>
          <w:tcPr>
            <w:tcW w:w="876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10.8.</w:t>
            </w:r>
          </w:p>
        </w:tc>
        <w:tc>
          <w:tcPr>
            <w:tcW w:w="4087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распорядка.</w:t>
            </w:r>
          </w:p>
        </w:tc>
        <w:tc>
          <w:tcPr>
            <w:tcW w:w="2455" w:type="dxa"/>
          </w:tcPr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4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4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700B7F" w:rsidTr="00DB6C92">
        <w:tc>
          <w:tcPr>
            <w:tcW w:w="876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087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энергоресурсов в ДОО.</w:t>
            </w:r>
          </w:p>
        </w:tc>
        <w:tc>
          <w:tcPr>
            <w:tcW w:w="2455" w:type="dxa"/>
          </w:tcPr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4" w:type="dxa"/>
            <w:gridSpan w:val="4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5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700B7F" w:rsidTr="00DB6C92">
        <w:tc>
          <w:tcPr>
            <w:tcW w:w="876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087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совместной комиссии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и ТБ в помещениях и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гна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ДОО.</w:t>
            </w:r>
          </w:p>
        </w:tc>
        <w:tc>
          <w:tcPr>
            <w:tcW w:w="2455" w:type="dxa"/>
          </w:tcPr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4" w:type="dxa"/>
            <w:gridSpan w:val="4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2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5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700B7F" w:rsidTr="00DB6C92">
        <w:tc>
          <w:tcPr>
            <w:tcW w:w="876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4087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моющих средств.</w:t>
            </w:r>
          </w:p>
        </w:tc>
        <w:tc>
          <w:tcPr>
            <w:tcW w:w="2455" w:type="dxa"/>
          </w:tcPr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4" w:type="dxa"/>
            <w:gridSpan w:val="4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2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5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700B7F" w:rsidTr="00DB6C92">
        <w:tc>
          <w:tcPr>
            <w:tcW w:w="876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4087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дворника: состояние качество уборки территории, своевременный полив  и покос травы.</w:t>
            </w:r>
          </w:p>
        </w:tc>
        <w:tc>
          <w:tcPr>
            <w:tcW w:w="2455" w:type="dxa"/>
          </w:tcPr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4" w:type="dxa"/>
            <w:gridSpan w:val="4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2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5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700B7F" w:rsidTr="00DB6C92">
        <w:tc>
          <w:tcPr>
            <w:tcW w:w="876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</w:p>
        </w:tc>
        <w:tc>
          <w:tcPr>
            <w:tcW w:w="4087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учения по эвакуации детей и сотрудников из здания ДОО при возникновении чрезвычайных ситуаций с составлением протокола.</w:t>
            </w:r>
          </w:p>
        </w:tc>
        <w:tc>
          <w:tcPr>
            <w:tcW w:w="2455" w:type="dxa"/>
          </w:tcPr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4" w:type="dxa"/>
            <w:gridSpan w:val="4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AF" w:rsidRPr="00700B7F" w:rsidTr="00DB6C92">
        <w:tc>
          <w:tcPr>
            <w:tcW w:w="876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10.14.</w:t>
            </w:r>
          </w:p>
        </w:tc>
        <w:tc>
          <w:tcPr>
            <w:tcW w:w="4087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пребывания детей в ДОО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55" w:type="dxa"/>
          </w:tcPr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370AF" w:rsidRPr="00700B7F" w:rsidRDefault="00B370AF" w:rsidP="00B1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2462" w:type="dxa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4" w:type="dxa"/>
            <w:gridSpan w:val="4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2"/>
          </w:tcPr>
          <w:p w:rsidR="00B370AF" w:rsidRPr="00700B7F" w:rsidRDefault="0070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25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B370AF" w:rsidRPr="00700B7F" w:rsidRDefault="00B3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8" w:rsidRPr="00700B7F" w:rsidTr="00DB6C92">
        <w:tc>
          <w:tcPr>
            <w:tcW w:w="876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4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:rsidR="003B7FDE" w:rsidRPr="00700B7F" w:rsidRDefault="003B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0E7" w:rsidRPr="00AF48C7" w:rsidRDefault="00F270E7" w:rsidP="00F270E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работ</w:t>
      </w:r>
    </w:p>
    <w:p w:rsidR="00F270E7" w:rsidRPr="00AF48C7" w:rsidRDefault="00F270E7" w:rsidP="00F270E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Создание условий для всестороннего развития детей</w:t>
      </w:r>
    </w:p>
    <w:p w:rsidR="00F270E7" w:rsidRDefault="00F270E7"/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5893"/>
        <w:gridCol w:w="4709"/>
        <w:gridCol w:w="3230"/>
      </w:tblGrid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12CEB" w:rsidRPr="00AF48C7" w:rsidTr="00F270E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1.Санитарно-гигиенические условия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режим дня в соответствии с тёплым периодом года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детей на участках детского сада,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– 4-5 часов;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 - 2-2,5 часа;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НОД на свежем воздухе;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наличие магнитофона для музыкального фона.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водно-питьевого режима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эмалированных чайников для охлаждённой кипячёной воды;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одноразовых стаканчиков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закаливающих процедур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индивидуальных полотенец для рук, ног;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таза, лейки;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стаканчиков для полоскания зева и горла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пом. воспитателя,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612CEB" w:rsidRPr="00AF48C7" w:rsidTr="00F270E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2.Условия для физического развития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безопасных условий пребывания детей в ДОУ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аптечки первой медицинской помощи, исправного оборудования на прогулочных площадках.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медсестра,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дидактического материала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ОБЖ,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ПДД,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ЗОЖ.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оптимального двигательного режима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оборудования;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профилактической работы (коррекция осанки, плоскостопия и др.);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физкультурных занятий, праздников и досугов и развлечений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уководитель,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EB" w:rsidRPr="00AF48C7" w:rsidTr="00F270E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3.Условия для познавательного и экологического развития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экскурсий и целевых прогулок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водоёмы (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река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олото,озеро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в лес, на луг,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сквер;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рогулки к автомобильной дороге,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труда и наблюдений в природе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цветни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, мини огорода, экологической тропы;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уголка природы в группах;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хоз. инвентаря (лопатки, лейки, грабли)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игр с песком и водой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исправных песочниц на прогулочных участках;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мини-бассейнов для игр с водой;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леек для обработки песка;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лопат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 по АХЧ,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CEB" w:rsidRPr="00AF48C7" w:rsidTr="00F270E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Условия для развития художественного творчества и ручного труда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CEB" w:rsidRPr="00AF48C7" w:rsidTr="00F270E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художественного творчества детей</w:t>
            </w:r>
          </w:p>
        </w:tc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традиционных и нетрадиционных материалов для художественного творчества детей (картон, 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 бумага, клей ножницы, нитки, ткань, природный и бросовый материал)</w:t>
            </w: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выставок детского творчества.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2CEB" w:rsidRPr="00AF48C7" w:rsidRDefault="00612CEB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12CEB" w:rsidRDefault="00612CEB"/>
    <w:p w:rsidR="00F270E7" w:rsidRPr="00AF48C7" w:rsidRDefault="00F270E7" w:rsidP="00F270E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70E7" w:rsidRPr="00AF48C7" w:rsidRDefault="00F270E7" w:rsidP="00F270E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 модуль</w:t>
      </w:r>
    </w:p>
    <w:p w:rsidR="00F270E7" w:rsidRPr="00AF48C7" w:rsidRDefault="00F270E7" w:rsidP="00F270E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 физкультурно-оздоровительной работы с детьми</w:t>
      </w:r>
    </w:p>
    <w:p w:rsidR="00F270E7" w:rsidRPr="00AF48C7" w:rsidRDefault="00F270E7" w:rsidP="00F270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5920"/>
        <w:gridCol w:w="4884"/>
        <w:gridCol w:w="2960"/>
      </w:tblGrid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Возрастная группа и время проведения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270E7" w:rsidRPr="00AF48C7" w:rsidTr="00F270E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1.Организация двигательного режима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Приём, утренняя гимнастика на воздухе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(3 раза в неделю)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ходьба в пределах д/сада на развитие выносливости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Начиная со среднего дошкольного возраста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 ежемесячно)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Дозированный бег на развитие выносливости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 в конце прогулки по индивидуальным показателям)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основных движений (игры с мячом, прыжки, упр. на развитие равновесия и т.д.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 на прогулках, подгруппами и индивидуально)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 и развлечения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(еженедельно)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Закаливающие мероприятия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(ежедневно в тёплую погоду)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(ежедневно, 2 раза в день)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Мытьё ног</w:t>
            </w:r>
            <w:r w:rsidR="00DB6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раза в день днем и вечером)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босиком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(ежедневно)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F270E7" w:rsidRPr="00AF48C7" w:rsidTr="00F270E7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Лечебно-оздоровительная работа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Полоскание зева прохладной кипячёной водой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(после приёма пищи)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С-витаминизация блюд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повара,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</w:tbl>
    <w:p w:rsidR="00F270E7" w:rsidRDefault="00F270E7" w:rsidP="00F270E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70E7" w:rsidRPr="00AF48C7" w:rsidRDefault="00F270E7" w:rsidP="00F270E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48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оздоровительных мероприятий в летний период</w:t>
      </w:r>
    </w:p>
    <w:p w:rsidR="00F270E7" w:rsidRPr="00AF48C7" w:rsidRDefault="00F270E7" w:rsidP="00F270E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485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0"/>
        <w:gridCol w:w="3427"/>
        <w:gridCol w:w="3206"/>
        <w:gridCol w:w="2768"/>
        <w:gridCol w:w="58"/>
        <w:gridCol w:w="3316"/>
      </w:tblGrid>
      <w:tr w:rsidR="00F270E7" w:rsidRPr="00AF48C7" w:rsidTr="00F270E7">
        <w:tc>
          <w:tcPr>
            <w:tcW w:w="106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9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организации</w:t>
            </w:r>
          </w:p>
        </w:tc>
        <w:tc>
          <w:tcPr>
            <w:tcW w:w="1040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270E7" w:rsidRPr="00AF48C7" w:rsidTr="00F270E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F270E7" w:rsidRPr="00AF48C7" w:rsidRDefault="00F270E7" w:rsidP="00F2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Продолжи-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тельность</w:t>
            </w:r>
            <w:proofErr w:type="spellEnd"/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группам (мин)</w:t>
            </w:r>
          </w:p>
        </w:tc>
        <w:tc>
          <w:tcPr>
            <w:tcW w:w="1022" w:type="pct"/>
            <w:tcBorders>
              <w:left w:val="single" w:sz="4" w:space="0" w:color="auto"/>
              <w:right w:val="single" w:sz="6" w:space="0" w:color="00000A"/>
            </w:tcBorders>
            <w:shd w:val="clear" w:color="auto" w:fill="auto"/>
            <w:hideMark/>
          </w:tcPr>
          <w:p w:rsidR="00F270E7" w:rsidRPr="00AF48C7" w:rsidRDefault="00F270E7" w:rsidP="00F2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детей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мл-ср.гр.-6- 8 мин;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ст-подг.гр.-10-12мин;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физической культурой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 раза в неделю (до наступления жары)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- 20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- 25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30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сюжетные, несюжетные;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соревнований;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элементами спорта (бадминтон, футбол, баскетбол)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 (10-20)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Двигательные разминки: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мелкой моторики;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ритмические движения;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 на развитие внимания </w:t>
            </w: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координации движений;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равновесия;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для активизации глазных мышц;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расслабления;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развитие правильной осанки;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ср. гр-8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- 10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- 12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Элементы видов спорта, спортивные упражнения: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10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12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- 15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пробуждения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всех возрастных групп – 3, 5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после дневного сна: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предметами и без предметов;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формирование правильной осанки;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плоскостопия;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или игровые;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простейшими тренажёрами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(гимн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ячи, палки, гантели, утяжелители, резиновые кольца);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мелкой моторики;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координацию движений;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равновесия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спальная или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комната с постоянным доступом свежего воздуха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всех возрастных групп – 7, 10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Закаливающие мероприятия: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умывание прохладной водой;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солнечные и воздушные ванны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специфики и закаливающего мероприятия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 зависимости от характера закаливающего мероприятия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по усмотрению медицинской сестры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медсестра,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с учётом специфики и индивидуальной работы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0E7" w:rsidRPr="00AF48C7" w:rsidTr="00F270E7">
        <w:tc>
          <w:tcPr>
            <w:tcW w:w="10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Праздники досуги, развлечения</w:t>
            </w:r>
          </w:p>
        </w:tc>
        <w:tc>
          <w:tcPr>
            <w:tcW w:w="10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9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87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0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F270E7" w:rsidRPr="00AF48C7" w:rsidRDefault="00F270E7" w:rsidP="00F270E7">
            <w:pPr>
              <w:spacing w:after="15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AF48C7">
              <w:rPr>
                <w:rFonts w:ascii="Times New Roman" w:eastAsia="Times New Roman" w:hAnsi="Times New Roman" w:cs="Times New Roman"/>
                <w:sz w:val="28"/>
                <w:szCs w:val="28"/>
              </w:rPr>
              <w:t>-ль</w:t>
            </w:r>
          </w:p>
        </w:tc>
      </w:tr>
    </w:tbl>
    <w:p w:rsidR="00F270E7" w:rsidRDefault="00F270E7" w:rsidP="00F270E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E5867" w:rsidRPr="00BE5867" w:rsidRDefault="00BE5867" w:rsidP="00BE58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:rsidR="00BE5867" w:rsidRPr="00BE5867" w:rsidRDefault="00BE5867" w:rsidP="00BE586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867">
        <w:rPr>
          <w:rFonts w:ascii="Times New Roman" w:eastAsia="Times New Roman" w:hAnsi="Times New Roman" w:cs="Times New Roman"/>
          <w:b/>
          <w:sz w:val="24"/>
          <w:szCs w:val="24"/>
        </w:rPr>
        <w:t>Режим дня в младшей – средней группе</w:t>
      </w:r>
    </w:p>
    <w:p w:rsidR="00BE5867" w:rsidRP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867">
        <w:rPr>
          <w:rFonts w:ascii="Times New Roman" w:eastAsia="Times New Roman" w:hAnsi="Times New Roman" w:cs="Times New Roman"/>
          <w:b/>
          <w:sz w:val="24"/>
          <w:szCs w:val="24"/>
        </w:rPr>
        <w:t>(теплый период)</w:t>
      </w:r>
    </w:p>
    <w:tbl>
      <w:tblPr>
        <w:tblpPr w:leftFromText="180" w:rightFromText="180" w:vertAnchor="text" w:horzAnchor="margin" w:tblpXSpec="center" w:tblpY="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2395"/>
        <w:gridCol w:w="2710"/>
      </w:tblGrid>
      <w:tr w:rsidR="00BE5867" w:rsidRPr="00BE5867" w:rsidTr="00371257">
        <w:tc>
          <w:tcPr>
            <w:tcW w:w="5068" w:type="dxa"/>
            <w:vMerge w:val="restart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105" w:type="dxa"/>
            <w:gridSpan w:val="2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BE5867" w:rsidRPr="00BE5867" w:rsidTr="00371257">
        <w:tc>
          <w:tcPr>
            <w:tcW w:w="5068" w:type="dxa"/>
            <w:vMerge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детей (приём), гигиенические процедуры, осмотр, совместная и самостоятельная деятельность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7.00- 7.50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7.00- 7.50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(на воздухе)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7.50 – 7.55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7.50 – 7.55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8.15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8.15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8.40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8.15 – 8.40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 9.00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8.40 –9.00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 детей, индивидуальная работа с детьми по физическому развитию, художественно - эстетическому, познавательному, речевому, социальн</w:t>
            </w:r>
            <w:proofErr w:type="gramStart"/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коммуникативному и т.д., проведение закаливание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10.35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10.35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второму завтраку, второй завтрак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10.35- 10.55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10.35- 10.55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 к прогулке, прогулка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10.15- 12.00 </w:t>
            </w:r>
          </w:p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10.15- 12.00</w:t>
            </w:r>
          </w:p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12.15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12.15 -12.45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12.15 -12.45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15.00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12.45 – 15.00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Подъём, бодрящая гимнастика, гигиенические процедуры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деятельность, развлечения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18.00– 18.15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18.00– 18.15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18.15 – 18.45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18.15 – 18.45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прогулке, прогулка, самостоятельные игры, совместная деятельность, чтение  художественной литературы, театрализованные  игры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 – 20.30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 – 20.30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гигиенические процедуры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20.30 – 21.00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20.30 – 21.00</w:t>
            </w:r>
          </w:p>
        </w:tc>
      </w:tr>
      <w:tr w:rsidR="00BE5867" w:rsidRPr="00BE5867" w:rsidTr="00371257">
        <w:tc>
          <w:tcPr>
            <w:tcW w:w="5068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21.00- 7.00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21.00- 7.00</w:t>
            </w:r>
          </w:p>
        </w:tc>
      </w:tr>
    </w:tbl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P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5867" w:rsidRP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867" w:rsidRPr="00BE5867" w:rsidRDefault="00BE5867" w:rsidP="00BE586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867" w:rsidRPr="00BE5867" w:rsidRDefault="00BE5867" w:rsidP="00BE586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847"/>
        <w:tblW w:w="0" w:type="auto"/>
        <w:tblLook w:val="04A0" w:firstRow="1" w:lastRow="0" w:firstColumn="1" w:lastColumn="0" w:noHBand="0" w:noVBand="1"/>
      </w:tblPr>
      <w:tblGrid>
        <w:gridCol w:w="4332"/>
      </w:tblGrid>
      <w:tr w:rsidR="00BE5867" w:rsidRPr="00BE5867" w:rsidTr="00371257">
        <w:trPr>
          <w:trHeight w:val="1403"/>
        </w:trPr>
        <w:tc>
          <w:tcPr>
            <w:tcW w:w="4332" w:type="dxa"/>
          </w:tcPr>
          <w:p w:rsidR="00BE5867" w:rsidRPr="00BE5867" w:rsidRDefault="00BE5867" w:rsidP="00BE5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E58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</w:tbl>
    <w:p w:rsidR="00BE5867" w:rsidRPr="00BE5867" w:rsidRDefault="00BE5867" w:rsidP="00BE5867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867" w:rsidRP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867" w:rsidRPr="00BE5867" w:rsidRDefault="00BE5867" w:rsidP="00BE5867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867">
        <w:rPr>
          <w:rFonts w:ascii="Times New Roman" w:eastAsia="Times New Roman" w:hAnsi="Times New Roman" w:cs="Times New Roman"/>
          <w:b/>
          <w:sz w:val="24"/>
          <w:szCs w:val="24"/>
        </w:rPr>
        <w:t>Режим дня в старшей – подготовительной группе (теплый период)</w:t>
      </w:r>
    </w:p>
    <w:tbl>
      <w:tblPr>
        <w:tblpPr w:leftFromText="180" w:rightFromText="180" w:vertAnchor="text" w:horzAnchor="margin" w:tblpXSpec="center" w:tblpY="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  <w:gridCol w:w="2835"/>
      </w:tblGrid>
      <w:tr w:rsidR="00BE5867" w:rsidRPr="00BE5867" w:rsidTr="00371257">
        <w:tc>
          <w:tcPr>
            <w:tcW w:w="4503" w:type="dxa"/>
            <w:vMerge w:val="restart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5670" w:type="dxa"/>
            <w:gridSpan w:val="2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BE5867" w:rsidRPr="00BE5867" w:rsidTr="00371257">
        <w:tc>
          <w:tcPr>
            <w:tcW w:w="4503" w:type="dxa"/>
            <w:vMerge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Подготов-ая</w:t>
            </w:r>
            <w:proofErr w:type="spellEnd"/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детей (приём), гигиенические процедуры, осмотр, совместная и самостоятельная деятельность 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7.00- 7.50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7.00- 7.50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(на воздухе)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8.10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8.25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8.25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8.25 – 8.45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8.25 – 8.45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9.10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9.10</w:t>
            </w:r>
          </w:p>
        </w:tc>
      </w:tr>
      <w:tr w:rsidR="00BE5867" w:rsidRPr="00BE5867" w:rsidTr="00371257">
        <w:trPr>
          <w:trHeight w:val="706"/>
        </w:trPr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 детей, индивидуальная работа с детьми по физическому развитию, художественно - эстетическому, познавательному, речевому, социальн</w:t>
            </w:r>
            <w:proofErr w:type="gramStart"/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коммуникативному и т.д., проведение закаливание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10.40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9.10 – 10.40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второму завтраку, второй завтрак 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10.55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10.55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Подготовку к прогулке, прогулка 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10.55 - 12.30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10.55- 12.30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игры, самостоятельная деятельность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12.30 – 12.40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12.40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12.40 -13.00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12.15 -13.00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15.10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15.10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Подъём, бодрящая гимнастика, гигиенические процедуры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15.10 – 15.25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15.40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деятельность, развлечения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16.10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15.40 – 16.10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18.10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18.10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18.10– 18.20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18.10– 18.20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18.20 – 18.50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Подготовку к прогулке, прогулка, самостоятельные игры, совместная деятельность, чтение  художественной литературы, театрализованные  игры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 – 20.30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18.50 – 20.30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гигиенические процедуры 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20.30 – 21.00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20.30 – 21.00</w:t>
            </w:r>
          </w:p>
        </w:tc>
      </w:tr>
      <w:tr w:rsidR="00BE5867" w:rsidRPr="00BE5867" w:rsidTr="00371257">
        <w:tc>
          <w:tcPr>
            <w:tcW w:w="4503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21.00- 7.00</w:t>
            </w:r>
          </w:p>
        </w:tc>
        <w:tc>
          <w:tcPr>
            <w:tcW w:w="2835" w:type="dxa"/>
          </w:tcPr>
          <w:p w:rsidR="00BE5867" w:rsidRPr="00BE5867" w:rsidRDefault="00BE5867" w:rsidP="00BE58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21.00- 7.00</w:t>
            </w:r>
          </w:p>
        </w:tc>
      </w:tr>
    </w:tbl>
    <w:p w:rsidR="00BE5867" w:rsidRPr="00BE5867" w:rsidRDefault="00BE5867" w:rsidP="00BE5867">
      <w:pPr>
        <w:rPr>
          <w:rFonts w:ascii="Calibri" w:eastAsia="Times New Roman" w:hAnsi="Calibri" w:cs="Times New Roman"/>
        </w:rPr>
      </w:pPr>
    </w:p>
    <w:p w:rsidR="00F270E7" w:rsidRDefault="00F270E7" w:rsidP="00F270E7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270E7" w:rsidRDefault="00F270E7"/>
    <w:p w:rsidR="00612CEB" w:rsidRDefault="00612CEB"/>
    <w:sectPr w:rsidR="00612CEB" w:rsidSect="00F27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9EA"/>
    <w:multiLevelType w:val="multilevel"/>
    <w:tmpl w:val="F206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D2045"/>
    <w:multiLevelType w:val="multilevel"/>
    <w:tmpl w:val="5368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950D7"/>
    <w:multiLevelType w:val="multilevel"/>
    <w:tmpl w:val="F766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14B6E"/>
    <w:multiLevelType w:val="multilevel"/>
    <w:tmpl w:val="FBA4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966A5"/>
    <w:multiLevelType w:val="multilevel"/>
    <w:tmpl w:val="27FE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35"/>
    <w:rsid w:val="00021D2B"/>
    <w:rsid w:val="00037D30"/>
    <w:rsid w:val="000749B0"/>
    <w:rsid w:val="001656F8"/>
    <w:rsid w:val="003968AA"/>
    <w:rsid w:val="003B7FDE"/>
    <w:rsid w:val="003D44C3"/>
    <w:rsid w:val="004B5CB5"/>
    <w:rsid w:val="00543577"/>
    <w:rsid w:val="00580E92"/>
    <w:rsid w:val="00612CEB"/>
    <w:rsid w:val="006337D6"/>
    <w:rsid w:val="006E1A8E"/>
    <w:rsid w:val="00700B7F"/>
    <w:rsid w:val="008330BD"/>
    <w:rsid w:val="008330C2"/>
    <w:rsid w:val="00834B2D"/>
    <w:rsid w:val="00A51CA8"/>
    <w:rsid w:val="00AC156E"/>
    <w:rsid w:val="00B136B8"/>
    <w:rsid w:val="00B25E3F"/>
    <w:rsid w:val="00B370AF"/>
    <w:rsid w:val="00B71FEA"/>
    <w:rsid w:val="00BB01B1"/>
    <w:rsid w:val="00BE5735"/>
    <w:rsid w:val="00BE5867"/>
    <w:rsid w:val="00BF3A55"/>
    <w:rsid w:val="00C540BC"/>
    <w:rsid w:val="00C94BDC"/>
    <w:rsid w:val="00CA6723"/>
    <w:rsid w:val="00CF27D1"/>
    <w:rsid w:val="00D218BB"/>
    <w:rsid w:val="00D755E7"/>
    <w:rsid w:val="00DB105C"/>
    <w:rsid w:val="00DB6C92"/>
    <w:rsid w:val="00E00388"/>
    <w:rsid w:val="00E257CE"/>
    <w:rsid w:val="00E557D4"/>
    <w:rsid w:val="00ED29D3"/>
    <w:rsid w:val="00F055BC"/>
    <w:rsid w:val="00F270E7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7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7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6130-E90D-4C6D-B1D0-8C8C6AAB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2022-06-06T11:31:00Z</dcterms:created>
  <dcterms:modified xsi:type="dcterms:W3CDTF">2022-06-14T16:23:00Z</dcterms:modified>
</cp:coreProperties>
</file>