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0EA" w:rsidRPr="00CC618C" w:rsidRDefault="00C870EA" w:rsidP="00C870EA">
      <w:pPr>
        <w:widowControl w:val="0"/>
        <w:suppressAutoHyphens/>
        <w:spacing w:after="0" w:line="240" w:lineRule="auto"/>
        <w:contextualSpacing/>
        <w:rPr>
          <w:rFonts w:ascii="Times New Roman" w:eastAsia="SimSun" w:hAnsi="Times New Roman"/>
          <w:b/>
          <w:kern w:val="1"/>
          <w:sz w:val="28"/>
          <w:szCs w:val="28"/>
          <w:lang w:eastAsia="zh-CN" w:bidi="hi-IN"/>
        </w:rPr>
      </w:pPr>
    </w:p>
    <w:p w:rsidR="00C870EA" w:rsidRPr="008C6836" w:rsidRDefault="00C870EA" w:rsidP="00C870EA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SimSun" w:hAnsi="Times New Roman"/>
          <w:kern w:val="1"/>
          <w:sz w:val="24"/>
          <w:szCs w:val="28"/>
          <w:lang w:eastAsia="zh-CN" w:bidi="hi-IN"/>
        </w:rPr>
      </w:pPr>
      <w:r w:rsidRPr="008C6836">
        <w:rPr>
          <w:rFonts w:ascii="Times New Roman" w:eastAsia="SimSun" w:hAnsi="Times New Roman"/>
          <w:kern w:val="1"/>
          <w:sz w:val="24"/>
          <w:szCs w:val="28"/>
          <w:lang w:eastAsia="zh-CN" w:bidi="hi-IN"/>
        </w:rPr>
        <w:t>Режим дня в старшей – подготовительной группе (холодный период)</w:t>
      </w:r>
    </w:p>
    <w:tbl>
      <w:tblPr>
        <w:tblpPr w:leftFromText="180" w:rightFromText="180" w:vertAnchor="text" w:horzAnchor="margin" w:tblpXSpec="center" w:tblpY="84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835"/>
      </w:tblGrid>
      <w:tr w:rsidR="00C870EA" w:rsidRPr="00F67AEF" w:rsidTr="00C870EA">
        <w:trPr>
          <w:gridAfter w:val="1"/>
          <w:wAfter w:w="2835" w:type="dxa"/>
          <w:trHeight w:val="276"/>
        </w:trPr>
        <w:tc>
          <w:tcPr>
            <w:tcW w:w="4503" w:type="dxa"/>
            <w:vMerge w:val="restart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bookmarkStart w:id="0" w:name="_GoBack"/>
            <w:bookmarkEnd w:id="0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Режимные моменты </w:t>
            </w:r>
          </w:p>
        </w:tc>
      </w:tr>
      <w:tr w:rsidR="00C870EA" w:rsidRPr="00F67AEF" w:rsidTr="00C870EA">
        <w:tc>
          <w:tcPr>
            <w:tcW w:w="4503" w:type="dxa"/>
            <w:vMerge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Старшая группа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Подъем детей (приём), гигиенические процедуры, осмотр, совместная и самостоятельная деятельность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7.00- 7.50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Утренняя гимнастика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8.00 – 8.10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Самостоятельная деятельность детей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8.10 – 8.25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завтраку. Завтрак.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8.25 – 8.45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8.45 – 9.00 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ср,пт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8.45 – 9.30 (чт.)</w:t>
            </w:r>
          </w:p>
        </w:tc>
      </w:tr>
      <w:tr w:rsidR="00C870EA" w:rsidRPr="00F67AEF" w:rsidTr="00C870EA">
        <w:trPr>
          <w:trHeight w:val="687"/>
        </w:trPr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1.Образовательная деятельность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9.00-9.20 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.,ср.,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.)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9.30-9.55 (чт.)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Самостоятельная деятельность детей, игры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9.55 – 10.40 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р.)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9.20 – 10.15 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,п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т.) 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2.Образовательная деятельность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9.30 – 9.55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10.15-10.40 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10.20-10.45 (пт.)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3.Образовательная деятельность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-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второму завтраку, второй завтрак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10.40 – 10.50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Подготовку к прогулке, прогулка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10.50 - 12.30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Возвращение с прогулки, игры, самостоятельная деятельность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12.30 – 12.40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обеду, обед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12.40 -13.00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ко сну,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 сон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13.00 – 15.10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Подъём, бодрящая гимнастика, гигиенические процедуры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15.10 – 15.25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полднику, полдник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15.25 – 15.40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3.Образовательная деятельность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15.55 -16.20 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пн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,с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р)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самостоятельная деятельность, развлечения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15.40 – 16.20</w:t>
            </w:r>
          </w:p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(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вт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</w:t>
            </w:r>
            <w:proofErr w:type="gram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ч</w:t>
            </w:r>
            <w:proofErr w:type="gram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.,</w:t>
            </w:r>
            <w:proofErr w:type="spellStart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пт</w:t>
            </w:r>
            <w:proofErr w:type="spellEnd"/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C870EA" w:rsidRPr="00F67AEF" w:rsidTr="00C870EA">
        <w:trPr>
          <w:trHeight w:val="217"/>
        </w:trPr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прогулке, прогулка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16.20 – 18.10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Возвращение с прогулки, игры, самостоятельная деятельность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18.10– 18.20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Подготовка к ужину, ужин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18.20 – 18.50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>Игры, совместная и самостоятельная деятельность, чтение художественной литературы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18.50 – 20.30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Гигиенические процедуры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20.30 – 21.00</w:t>
            </w:r>
          </w:p>
        </w:tc>
      </w:tr>
      <w:tr w:rsidR="00C870EA" w:rsidRPr="00F67AEF" w:rsidTr="00C870EA">
        <w:tc>
          <w:tcPr>
            <w:tcW w:w="4503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kern w:val="1"/>
                <w:sz w:val="24"/>
                <w:szCs w:val="24"/>
                <w:lang w:eastAsia="zh-CN" w:bidi="hi-IN"/>
              </w:rPr>
              <w:t xml:space="preserve">Подготовка ко сну, сон </w:t>
            </w:r>
          </w:p>
        </w:tc>
        <w:tc>
          <w:tcPr>
            <w:tcW w:w="2835" w:type="dxa"/>
          </w:tcPr>
          <w:p w:rsidR="00C870EA" w:rsidRPr="00F67AEF" w:rsidRDefault="00C870EA" w:rsidP="00DF299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F67AEF">
              <w:rPr>
                <w:rFonts w:ascii="Times New Roman" w:eastAsia="SimSun" w:hAnsi="Times New Roman"/>
                <w:color w:val="000000"/>
                <w:kern w:val="1"/>
                <w:sz w:val="24"/>
                <w:szCs w:val="24"/>
                <w:lang w:eastAsia="zh-CN" w:bidi="hi-IN"/>
              </w:rPr>
              <w:t>21.00- 7.00</w:t>
            </w:r>
          </w:p>
        </w:tc>
      </w:tr>
    </w:tbl>
    <w:p w:rsidR="006D5BBC" w:rsidRDefault="006D5BBC"/>
    <w:sectPr w:rsidR="006D5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176"/>
    <w:rsid w:val="00076176"/>
    <w:rsid w:val="006D5BBC"/>
    <w:rsid w:val="00C8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2020-05-21T20:15:00Z</dcterms:created>
  <dcterms:modified xsi:type="dcterms:W3CDTF">2020-05-21T20:16:00Z</dcterms:modified>
</cp:coreProperties>
</file>